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BC" w:rsidRPr="00FD6B50" w:rsidRDefault="0047605C" w:rsidP="00C04BBC">
      <w:pPr>
        <w:jc w:val="center"/>
      </w:pPr>
      <w:r w:rsidRPr="00FD6B50">
        <w:rPr>
          <w:noProof/>
        </w:rPr>
        <w:drawing>
          <wp:inline distT="0" distB="0" distL="0" distR="0">
            <wp:extent cx="498475" cy="6826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BBC" w:rsidRPr="00FD6B50">
        <w:fldChar w:fldCharType="begin"/>
      </w:r>
      <w:r w:rsidR="00C04BBC" w:rsidRPr="00FD6B50">
        <w:instrText xml:space="preserve"> INCLUDEPICTURE "http://www.inet.hr/~box/images/grb-rh.gif" \* MERGEFORMATINET </w:instrText>
      </w:r>
      <w:r w:rsidR="00C04BBC" w:rsidRPr="00FD6B50">
        <w:fldChar w:fldCharType="end"/>
      </w:r>
    </w:p>
    <w:p w:rsidR="00C04BBC" w:rsidRPr="00FD6B50" w:rsidRDefault="00C04BBC" w:rsidP="00C04BBC">
      <w:pPr>
        <w:spacing w:before="60" w:after="1680"/>
        <w:jc w:val="center"/>
        <w:rPr>
          <w:sz w:val="28"/>
        </w:rPr>
      </w:pPr>
      <w:r w:rsidRPr="00FD6B50">
        <w:rPr>
          <w:sz w:val="28"/>
        </w:rPr>
        <w:t>VLADA REPUBLIKE HRVATSKE</w:t>
      </w:r>
    </w:p>
    <w:p w:rsidR="00C04BBC" w:rsidRPr="00FD6B50" w:rsidRDefault="00C04BBC" w:rsidP="00C04BBC"/>
    <w:p w:rsidR="00C04BBC" w:rsidRPr="00FD6B50" w:rsidRDefault="00C04BBC" w:rsidP="00C04BBC">
      <w:pPr>
        <w:spacing w:after="2400"/>
        <w:jc w:val="right"/>
      </w:pPr>
      <w:r w:rsidRPr="00FD6B50">
        <w:t xml:space="preserve">Zagreb, </w:t>
      </w:r>
      <w:r w:rsidR="004767F4">
        <w:t>10. travnja</w:t>
      </w:r>
      <w:r w:rsidR="00A8477E">
        <w:t xml:space="preserve"> 2025</w:t>
      </w:r>
      <w:r w:rsidRPr="00FD6B50">
        <w:t>.</w:t>
      </w:r>
    </w:p>
    <w:p w:rsidR="00C04BBC" w:rsidRPr="00FD6B50" w:rsidRDefault="00C04BBC" w:rsidP="00C04BBC">
      <w:pPr>
        <w:spacing w:line="360" w:lineRule="auto"/>
      </w:pPr>
      <w:r w:rsidRPr="00FD6B50">
        <w:t>__________________________________________________________________________</w:t>
      </w:r>
    </w:p>
    <w:p w:rsidR="00C04BBC" w:rsidRPr="00FD6B50" w:rsidRDefault="00C04BBC" w:rsidP="00C04BBC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C04BBC" w:rsidRPr="00FD6B50" w:rsidSect="00C04BBC">
          <w:footerReference w:type="default" r:id="rId14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C04BBC" w:rsidRPr="00FD6B50" w:rsidTr="00C04BBC">
        <w:tc>
          <w:tcPr>
            <w:tcW w:w="1951" w:type="dxa"/>
            <w:shd w:val="clear" w:color="auto" w:fill="auto"/>
          </w:tcPr>
          <w:p w:rsidR="00C04BBC" w:rsidRPr="00FD6B50" w:rsidRDefault="00C04BBC" w:rsidP="00C04BBC">
            <w:pPr>
              <w:spacing w:line="360" w:lineRule="auto"/>
              <w:jc w:val="right"/>
            </w:pPr>
            <w:r w:rsidRPr="00FD6B50">
              <w:rPr>
                <w:b/>
                <w:smallCaps/>
              </w:rPr>
              <w:t>Predlagatelj</w:t>
            </w:r>
            <w:r w:rsidRPr="00FD6B50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C04BBC" w:rsidRPr="00FD6B50" w:rsidRDefault="00C04BBC" w:rsidP="00C04BBC">
            <w:pPr>
              <w:spacing w:line="360" w:lineRule="auto"/>
            </w:pPr>
            <w:r w:rsidRPr="00FD6B50">
              <w:t>Ministarstvo zdravstva</w:t>
            </w:r>
          </w:p>
        </w:tc>
      </w:tr>
    </w:tbl>
    <w:p w:rsidR="00C04BBC" w:rsidRPr="00FD6B50" w:rsidRDefault="00C04BBC" w:rsidP="00C04BBC">
      <w:pPr>
        <w:spacing w:line="360" w:lineRule="auto"/>
      </w:pPr>
      <w:r w:rsidRPr="00FD6B50">
        <w:t>__________________________________________________________________________</w:t>
      </w:r>
    </w:p>
    <w:p w:rsidR="00C04BBC" w:rsidRPr="00FD6B50" w:rsidRDefault="00C04BBC" w:rsidP="00C04BBC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C04BBC" w:rsidRPr="00FD6B50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C04BBC" w:rsidRPr="00FD6B50" w:rsidTr="00C04BBC">
        <w:tc>
          <w:tcPr>
            <w:tcW w:w="1951" w:type="dxa"/>
            <w:shd w:val="clear" w:color="auto" w:fill="auto"/>
          </w:tcPr>
          <w:p w:rsidR="00C04BBC" w:rsidRPr="00FD6B50" w:rsidRDefault="00C04BBC" w:rsidP="00C04BBC">
            <w:pPr>
              <w:spacing w:line="360" w:lineRule="auto"/>
              <w:jc w:val="right"/>
            </w:pPr>
            <w:r w:rsidRPr="00FD6B50">
              <w:rPr>
                <w:b/>
                <w:smallCaps/>
              </w:rPr>
              <w:t>Predmet</w:t>
            </w:r>
            <w:r w:rsidRPr="00FD6B50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C04BBC" w:rsidRPr="00FD6B50" w:rsidRDefault="00A8477E" w:rsidP="004767F4">
            <w:pPr>
              <w:spacing w:line="360" w:lineRule="auto"/>
            </w:pPr>
            <w:r>
              <w:t>Prijedlog odluke o</w:t>
            </w:r>
            <w:r w:rsidRPr="00A8477E">
              <w:t xml:space="preserve"> namjenskoj pomoći </w:t>
            </w:r>
            <w:r>
              <w:t>B</w:t>
            </w:r>
            <w:r w:rsidRPr="00A8477E">
              <w:t xml:space="preserve">rodsko-posavskoj županiji za prijevremenu otplatu kredita za Opću bolnicu „Dr. Josip </w:t>
            </w:r>
            <w:proofErr w:type="spellStart"/>
            <w:r w:rsidRPr="00A8477E">
              <w:t>Benčević</w:t>
            </w:r>
            <w:proofErr w:type="spellEnd"/>
            <w:r w:rsidRPr="00A8477E">
              <w:t>“ Slavonski Brod i Opću bolnicu Nova Gradiška</w:t>
            </w:r>
          </w:p>
        </w:tc>
      </w:tr>
    </w:tbl>
    <w:p w:rsidR="00C04BBC" w:rsidRPr="00FD6B50" w:rsidRDefault="00C04BBC" w:rsidP="00C04BBC">
      <w:pPr>
        <w:tabs>
          <w:tab w:val="left" w:pos="1843"/>
        </w:tabs>
        <w:spacing w:line="360" w:lineRule="auto"/>
        <w:ind w:left="1843" w:hanging="1843"/>
      </w:pPr>
      <w:r w:rsidRPr="00FD6B50">
        <w:t>__________________________________________________________________________</w:t>
      </w:r>
    </w:p>
    <w:p w:rsidR="00C04BBC" w:rsidRPr="00FD6B50" w:rsidRDefault="00C04BBC" w:rsidP="00C04BBC"/>
    <w:p w:rsidR="00C04BBC" w:rsidRPr="00FD6B50" w:rsidRDefault="00C04BBC" w:rsidP="00C04BBC">
      <w:pPr>
        <w:sectPr w:rsidR="00C04BBC" w:rsidRPr="00FD6B50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:rsidR="00847240" w:rsidRPr="004767F4" w:rsidRDefault="00847240" w:rsidP="00C04BBC">
      <w:pPr>
        <w:pStyle w:val="Default"/>
        <w:jc w:val="both"/>
        <w:rPr>
          <w:bCs/>
          <w:color w:val="auto"/>
        </w:rPr>
      </w:pPr>
    </w:p>
    <w:p w:rsidR="00AD08D9" w:rsidRPr="004767F4" w:rsidRDefault="00AD08D9" w:rsidP="00C04BBC">
      <w:pPr>
        <w:pStyle w:val="Default"/>
        <w:jc w:val="right"/>
        <w:rPr>
          <w:color w:val="auto"/>
        </w:rPr>
      </w:pPr>
      <w:r w:rsidRPr="004767F4">
        <w:rPr>
          <w:b/>
          <w:bCs/>
          <w:color w:val="auto"/>
        </w:rPr>
        <w:t xml:space="preserve">Prijedlog </w:t>
      </w:r>
    </w:p>
    <w:p w:rsidR="001E1231" w:rsidRPr="004767F4" w:rsidRDefault="001E1231" w:rsidP="00C04BBC"/>
    <w:p w:rsidR="00AD08D9" w:rsidRPr="004767F4" w:rsidRDefault="0024435C" w:rsidP="00C04BBC">
      <w:pPr>
        <w:pStyle w:val="Default"/>
        <w:ind w:firstLine="1416"/>
        <w:jc w:val="both"/>
        <w:rPr>
          <w:color w:val="auto"/>
        </w:rPr>
      </w:pPr>
      <w:r w:rsidRPr="004767F4">
        <w:rPr>
          <w:color w:val="auto"/>
        </w:rPr>
        <w:t>Na temelju članka</w:t>
      </w:r>
      <w:r w:rsidR="00067A59" w:rsidRPr="004767F4">
        <w:rPr>
          <w:color w:val="auto"/>
        </w:rPr>
        <w:t xml:space="preserve"> 8. i</w:t>
      </w:r>
      <w:r w:rsidRPr="004767F4">
        <w:rPr>
          <w:color w:val="auto"/>
        </w:rPr>
        <w:t xml:space="preserve"> </w:t>
      </w:r>
      <w:r w:rsidR="004767F4">
        <w:rPr>
          <w:color w:val="auto"/>
        </w:rPr>
        <w:t xml:space="preserve">članka </w:t>
      </w:r>
      <w:r w:rsidRPr="004767F4">
        <w:rPr>
          <w:color w:val="auto"/>
        </w:rPr>
        <w:t>31. stavka 2. Zakona o Vladi Republike Hrvatske („Narodne novine“, br. 150/11., 119/14., 93/16., 116/18.</w:t>
      </w:r>
      <w:r w:rsidR="00E5634B" w:rsidRPr="004767F4">
        <w:rPr>
          <w:color w:val="auto"/>
        </w:rPr>
        <w:t>,</w:t>
      </w:r>
      <w:r w:rsidRPr="004767F4">
        <w:rPr>
          <w:color w:val="auto"/>
        </w:rPr>
        <w:t xml:space="preserve"> 80/22.</w:t>
      </w:r>
      <w:r w:rsidR="00E5634B" w:rsidRPr="004767F4">
        <w:rPr>
          <w:color w:val="auto"/>
        </w:rPr>
        <w:t xml:space="preserve"> i 78/24</w:t>
      </w:r>
      <w:r w:rsidR="007E2EE7">
        <w:rPr>
          <w:color w:val="auto"/>
        </w:rPr>
        <w:t>.</w:t>
      </w:r>
      <w:r w:rsidRPr="004767F4">
        <w:rPr>
          <w:color w:val="auto"/>
        </w:rPr>
        <w:t xml:space="preserve">), </w:t>
      </w:r>
      <w:r w:rsidR="00AD08D9" w:rsidRPr="004767F4">
        <w:rPr>
          <w:color w:val="auto"/>
        </w:rPr>
        <w:t>Vlada Republike Hrvatske je na sjednici održanoj _______________ donijela</w:t>
      </w:r>
    </w:p>
    <w:p w:rsidR="00641FB8" w:rsidRPr="004767F4" w:rsidRDefault="00641FB8" w:rsidP="00C04BBC">
      <w:pPr>
        <w:pStyle w:val="Default"/>
        <w:jc w:val="center"/>
        <w:rPr>
          <w:b/>
          <w:bCs/>
          <w:color w:val="auto"/>
        </w:rPr>
      </w:pPr>
    </w:p>
    <w:p w:rsidR="00AD08D9" w:rsidRPr="004767F4" w:rsidRDefault="00AD08D9" w:rsidP="00C04BBC">
      <w:pPr>
        <w:pStyle w:val="Default"/>
        <w:jc w:val="center"/>
        <w:rPr>
          <w:b/>
          <w:bCs/>
          <w:color w:val="auto"/>
        </w:rPr>
      </w:pPr>
      <w:r w:rsidRPr="004767F4">
        <w:rPr>
          <w:b/>
          <w:bCs/>
          <w:color w:val="auto"/>
        </w:rPr>
        <w:t>O D L U K U</w:t>
      </w:r>
    </w:p>
    <w:p w:rsidR="00AD08D9" w:rsidRPr="004767F4" w:rsidRDefault="00AD08D9" w:rsidP="00C04BBC">
      <w:pPr>
        <w:pStyle w:val="Default"/>
        <w:jc w:val="center"/>
        <w:rPr>
          <w:color w:val="auto"/>
        </w:rPr>
      </w:pPr>
    </w:p>
    <w:p w:rsidR="00C273C8" w:rsidRPr="004767F4" w:rsidRDefault="00A8477E" w:rsidP="00A8477E">
      <w:pPr>
        <w:pStyle w:val="Default"/>
        <w:jc w:val="center"/>
        <w:rPr>
          <w:b/>
          <w:bCs/>
          <w:color w:val="auto"/>
        </w:rPr>
      </w:pPr>
      <w:r w:rsidRPr="004767F4">
        <w:rPr>
          <w:b/>
          <w:bCs/>
          <w:color w:val="auto"/>
        </w:rPr>
        <w:t xml:space="preserve">o namjenskoj pomoći </w:t>
      </w:r>
      <w:r w:rsidR="00067A59" w:rsidRPr="004767F4">
        <w:rPr>
          <w:b/>
          <w:bCs/>
          <w:color w:val="auto"/>
        </w:rPr>
        <w:t>B</w:t>
      </w:r>
      <w:r w:rsidRPr="004767F4">
        <w:rPr>
          <w:b/>
          <w:bCs/>
          <w:color w:val="auto"/>
        </w:rPr>
        <w:t xml:space="preserve">rodsko-posavskoj županiji za prijevremenu otplatu kredita za Opću bolnicu „Dr. Josip </w:t>
      </w:r>
      <w:proofErr w:type="spellStart"/>
      <w:r w:rsidRPr="004767F4">
        <w:rPr>
          <w:b/>
          <w:bCs/>
          <w:color w:val="auto"/>
        </w:rPr>
        <w:t>Benčević</w:t>
      </w:r>
      <w:proofErr w:type="spellEnd"/>
      <w:r w:rsidRPr="004767F4">
        <w:rPr>
          <w:b/>
          <w:bCs/>
          <w:color w:val="auto"/>
        </w:rPr>
        <w:t>“ Slavonski Brod i Opću bolnicu Nova Gradiška</w:t>
      </w:r>
    </w:p>
    <w:p w:rsidR="001E1231" w:rsidRPr="004767F4" w:rsidRDefault="001E1231" w:rsidP="007E2EE7">
      <w:pPr>
        <w:pStyle w:val="Default"/>
        <w:jc w:val="center"/>
        <w:rPr>
          <w:b/>
          <w:bCs/>
          <w:color w:val="auto"/>
        </w:rPr>
      </w:pPr>
    </w:p>
    <w:p w:rsidR="00042094" w:rsidRPr="004767F4" w:rsidRDefault="00042094" w:rsidP="007E2EE7">
      <w:pPr>
        <w:pStyle w:val="Default"/>
        <w:jc w:val="center"/>
        <w:rPr>
          <w:b/>
          <w:bCs/>
          <w:color w:val="auto"/>
        </w:rPr>
      </w:pPr>
    </w:p>
    <w:p w:rsidR="00AD08D9" w:rsidRPr="004767F4" w:rsidRDefault="00AD08D9" w:rsidP="007E2EE7">
      <w:pPr>
        <w:jc w:val="center"/>
        <w:rPr>
          <w:b/>
          <w:bCs/>
        </w:rPr>
      </w:pPr>
      <w:r w:rsidRPr="004767F4">
        <w:rPr>
          <w:b/>
          <w:bCs/>
        </w:rPr>
        <w:t>I.</w:t>
      </w:r>
    </w:p>
    <w:p w:rsidR="00AD08D9" w:rsidRPr="004767F4" w:rsidRDefault="00AD08D9" w:rsidP="00C04BBC">
      <w:pPr>
        <w:jc w:val="center"/>
        <w:rPr>
          <w:b/>
        </w:rPr>
      </w:pPr>
    </w:p>
    <w:p w:rsidR="00AD08D9" w:rsidRPr="004767F4" w:rsidRDefault="00A8477E" w:rsidP="007E2EE7">
      <w:pPr>
        <w:ind w:firstLine="1418"/>
        <w:jc w:val="both"/>
      </w:pPr>
      <w:r w:rsidRPr="004767F4">
        <w:t xml:space="preserve">Ovom </w:t>
      </w:r>
      <w:r w:rsidR="007E2EE7" w:rsidRPr="004767F4">
        <w:t xml:space="preserve">Odlukom </w:t>
      </w:r>
      <w:r w:rsidR="00B94780" w:rsidRPr="004767F4">
        <w:t xml:space="preserve">odobrava se namjenska pomoć Brodsko-posavskoj županiji za prijevremenu otplatu kredita podignutih </w:t>
      </w:r>
      <w:r w:rsidR="00E5634B" w:rsidRPr="004767F4">
        <w:t xml:space="preserve">kod </w:t>
      </w:r>
      <w:proofErr w:type="spellStart"/>
      <w:r w:rsidR="00E5634B" w:rsidRPr="004767F4">
        <w:rPr>
          <w:shd w:val="clear" w:color="auto" w:fill="FFFFFF"/>
        </w:rPr>
        <w:t>kreditodavatelja</w:t>
      </w:r>
      <w:proofErr w:type="spellEnd"/>
      <w:r w:rsidR="00E5634B" w:rsidRPr="004767F4">
        <w:rPr>
          <w:shd w:val="clear" w:color="auto" w:fill="FFFFFF"/>
        </w:rPr>
        <w:t xml:space="preserve"> </w:t>
      </w:r>
      <w:r w:rsidR="00B94780" w:rsidRPr="004767F4">
        <w:t xml:space="preserve">Privredne banke Zagreb </w:t>
      </w:r>
      <w:r w:rsidR="00E5634B" w:rsidRPr="004767F4">
        <w:t xml:space="preserve">d.d., Zagreb, </w:t>
      </w:r>
      <w:r w:rsidR="00B94780" w:rsidRPr="004767F4">
        <w:t xml:space="preserve">za </w:t>
      </w:r>
      <w:r w:rsidR="002C2E9B" w:rsidRPr="004767F4">
        <w:t>energetsku obnovu</w:t>
      </w:r>
      <w:r w:rsidR="00B94780" w:rsidRPr="004767F4">
        <w:t xml:space="preserve"> </w:t>
      </w:r>
      <w:r w:rsidR="002C2E9B" w:rsidRPr="004767F4">
        <w:rPr>
          <w:bCs/>
        </w:rPr>
        <w:t>Opće bolnice</w:t>
      </w:r>
      <w:r w:rsidR="00B94780" w:rsidRPr="004767F4">
        <w:rPr>
          <w:bCs/>
        </w:rPr>
        <w:t xml:space="preserve"> „Dr. Josip </w:t>
      </w:r>
      <w:proofErr w:type="spellStart"/>
      <w:r w:rsidR="00B94780" w:rsidRPr="004767F4">
        <w:rPr>
          <w:bCs/>
        </w:rPr>
        <w:t>Benčević</w:t>
      </w:r>
      <w:proofErr w:type="spellEnd"/>
      <w:r w:rsidR="00B94780" w:rsidRPr="004767F4">
        <w:rPr>
          <w:bCs/>
        </w:rPr>
        <w:t>“ Slavonski Brod i</w:t>
      </w:r>
      <w:r w:rsidR="002C2E9B" w:rsidRPr="004767F4">
        <w:rPr>
          <w:bCs/>
        </w:rPr>
        <w:t xml:space="preserve"> Opće bolnice</w:t>
      </w:r>
      <w:r w:rsidR="00C87BD6" w:rsidRPr="004767F4">
        <w:rPr>
          <w:bCs/>
        </w:rPr>
        <w:t xml:space="preserve"> Nova Gradiška</w:t>
      </w:r>
      <w:r w:rsidR="007E2EE7">
        <w:rPr>
          <w:bCs/>
        </w:rPr>
        <w:t>,</w:t>
      </w:r>
      <w:r w:rsidR="00C87BD6" w:rsidRPr="004767F4">
        <w:rPr>
          <w:bCs/>
        </w:rPr>
        <w:t xml:space="preserve"> u iznosu od 1.</w:t>
      </w:r>
      <w:r w:rsidR="001D4587" w:rsidRPr="004767F4">
        <w:rPr>
          <w:bCs/>
        </w:rPr>
        <w:t>832.007,92</w:t>
      </w:r>
      <w:r w:rsidR="00B94780" w:rsidRPr="004767F4">
        <w:rPr>
          <w:bCs/>
        </w:rPr>
        <w:t xml:space="preserve"> </w:t>
      </w:r>
      <w:r w:rsidR="00E5634B" w:rsidRPr="004767F4">
        <w:rPr>
          <w:bCs/>
        </w:rPr>
        <w:t>eura.</w:t>
      </w:r>
      <w:r w:rsidR="002C2E9B" w:rsidRPr="004767F4">
        <w:rPr>
          <w:bCs/>
        </w:rPr>
        <w:t xml:space="preserve"> </w:t>
      </w:r>
    </w:p>
    <w:p w:rsidR="00AD08D9" w:rsidRPr="004767F4" w:rsidRDefault="00AD08D9" w:rsidP="00C04BBC"/>
    <w:p w:rsidR="00AD08D9" w:rsidRPr="004767F4" w:rsidRDefault="00AD08D9" w:rsidP="00C04BBC">
      <w:pPr>
        <w:jc w:val="center"/>
        <w:rPr>
          <w:b/>
          <w:bCs/>
        </w:rPr>
      </w:pPr>
      <w:r w:rsidRPr="004767F4">
        <w:rPr>
          <w:b/>
          <w:bCs/>
        </w:rPr>
        <w:t>II.</w:t>
      </w:r>
    </w:p>
    <w:p w:rsidR="00763E5B" w:rsidRPr="004767F4" w:rsidRDefault="00763E5B" w:rsidP="00C04BBC">
      <w:pPr>
        <w:jc w:val="both"/>
      </w:pPr>
    </w:p>
    <w:p w:rsidR="00AD08D9" w:rsidRPr="004767F4" w:rsidRDefault="00B94780" w:rsidP="00BE3832">
      <w:pPr>
        <w:ind w:firstLine="1418"/>
        <w:jc w:val="both"/>
      </w:pPr>
      <w:r w:rsidRPr="004767F4">
        <w:t xml:space="preserve">Namjenska pomoć iz točke I. ove </w:t>
      </w:r>
      <w:r w:rsidR="00BE3832" w:rsidRPr="004767F4">
        <w:t xml:space="preserve">Odluke </w:t>
      </w:r>
      <w:r w:rsidRPr="004767F4">
        <w:t xml:space="preserve">isplatit će se Brodsko-posavskoj županiji </w:t>
      </w:r>
      <w:r w:rsidR="00264127" w:rsidRPr="004767F4">
        <w:t xml:space="preserve">za prijevremenu otplatu </w:t>
      </w:r>
      <w:r w:rsidR="00BE3832">
        <w:t>devet</w:t>
      </w:r>
      <w:r w:rsidR="00264127" w:rsidRPr="004767F4">
        <w:t xml:space="preserve"> kredita podignutih kod </w:t>
      </w:r>
      <w:proofErr w:type="spellStart"/>
      <w:r w:rsidR="00E5634B" w:rsidRPr="004767F4">
        <w:rPr>
          <w:shd w:val="clear" w:color="auto" w:fill="FFFFFF"/>
        </w:rPr>
        <w:t>kreditodavatelja</w:t>
      </w:r>
      <w:proofErr w:type="spellEnd"/>
      <w:r w:rsidR="00E5634B" w:rsidRPr="004767F4">
        <w:rPr>
          <w:shd w:val="clear" w:color="auto" w:fill="FFFFFF"/>
        </w:rPr>
        <w:t xml:space="preserve"> </w:t>
      </w:r>
      <w:r w:rsidR="00E5634B" w:rsidRPr="004767F4">
        <w:t>Privredne banke Zagreb d.d., Zagreb</w:t>
      </w:r>
      <w:r w:rsidR="00264127" w:rsidRPr="004767F4">
        <w:t xml:space="preserve">, a za nabavu nefinancijske imovine za </w:t>
      </w:r>
      <w:r w:rsidR="00264127" w:rsidRPr="004767F4">
        <w:rPr>
          <w:bCs/>
        </w:rPr>
        <w:t xml:space="preserve">Opću bolnicu „Dr. Josip </w:t>
      </w:r>
      <w:proofErr w:type="spellStart"/>
      <w:r w:rsidR="00264127" w:rsidRPr="004767F4">
        <w:rPr>
          <w:bCs/>
        </w:rPr>
        <w:t>Benčević</w:t>
      </w:r>
      <w:proofErr w:type="spellEnd"/>
      <w:r w:rsidR="00264127" w:rsidRPr="004767F4">
        <w:rPr>
          <w:bCs/>
        </w:rPr>
        <w:t>“ Slavonski Brod i Opću bolnicu Nova Gradiška</w:t>
      </w:r>
      <w:r w:rsidR="00BE3832">
        <w:rPr>
          <w:bCs/>
        </w:rPr>
        <w:t>.</w:t>
      </w:r>
    </w:p>
    <w:p w:rsidR="00264127" w:rsidRPr="004767F4" w:rsidRDefault="00264127" w:rsidP="00C04BBC">
      <w:pPr>
        <w:jc w:val="center"/>
        <w:rPr>
          <w:b/>
          <w:bCs/>
        </w:rPr>
      </w:pPr>
    </w:p>
    <w:p w:rsidR="00AD08D9" w:rsidRPr="004767F4" w:rsidRDefault="00AD08D9" w:rsidP="00C04BBC">
      <w:pPr>
        <w:jc w:val="center"/>
        <w:rPr>
          <w:b/>
          <w:bCs/>
        </w:rPr>
      </w:pPr>
      <w:r w:rsidRPr="004767F4">
        <w:rPr>
          <w:b/>
          <w:bCs/>
        </w:rPr>
        <w:t>III.</w:t>
      </w:r>
    </w:p>
    <w:p w:rsidR="00AD08D9" w:rsidRPr="004767F4" w:rsidRDefault="00AD08D9" w:rsidP="00C04BBC">
      <w:pPr>
        <w:jc w:val="center"/>
      </w:pPr>
    </w:p>
    <w:p w:rsidR="002C2E9B" w:rsidRPr="004767F4" w:rsidRDefault="002C2E9B" w:rsidP="00BE3832">
      <w:pPr>
        <w:ind w:firstLine="1418"/>
        <w:jc w:val="both"/>
      </w:pPr>
      <w:r w:rsidRPr="004767F4">
        <w:t xml:space="preserve">Zadužuje se Brodsko-posavska županija da najkasnije do </w:t>
      </w:r>
      <w:r w:rsidR="00C87BD6" w:rsidRPr="004767F4">
        <w:t>15</w:t>
      </w:r>
      <w:r w:rsidRPr="004767F4">
        <w:t>.</w:t>
      </w:r>
      <w:r w:rsidR="00C87BD6" w:rsidRPr="004767F4">
        <w:t xml:space="preserve"> travnja</w:t>
      </w:r>
      <w:r w:rsidR="00E5634B" w:rsidRPr="004767F4">
        <w:t xml:space="preserve"> </w:t>
      </w:r>
      <w:r w:rsidRPr="004767F4">
        <w:t>2025.</w:t>
      </w:r>
      <w:r w:rsidR="00EE26AF" w:rsidRPr="004767F4">
        <w:t xml:space="preserve"> </w:t>
      </w:r>
      <w:r w:rsidRPr="004767F4">
        <w:t>izvrši prijevremenu otplatu kredita prema Privrednoj banci Zagreb</w:t>
      </w:r>
      <w:r w:rsidR="00E5634B" w:rsidRPr="004767F4">
        <w:t xml:space="preserve"> d.d., Zagreb.</w:t>
      </w:r>
    </w:p>
    <w:p w:rsidR="002C2E9B" w:rsidRPr="004767F4" w:rsidRDefault="002C2E9B" w:rsidP="00C04BBC">
      <w:pPr>
        <w:jc w:val="center"/>
      </w:pPr>
    </w:p>
    <w:p w:rsidR="00E24461" w:rsidRPr="004767F4" w:rsidRDefault="002C2E9B" w:rsidP="00C04BBC">
      <w:pPr>
        <w:jc w:val="center"/>
        <w:rPr>
          <w:b/>
          <w:bCs/>
        </w:rPr>
      </w:pPr>
      <w:r w:rsidRPr="004767F4">
        <w:rPr>
          <w:b/>
          <w:bCs/>
        </w:rPr>
        <w:t>IV.</w:t>
      </w:r>
    </w:p>
    <w:p w:rsidR="00E24461" w:rsidRPr="004767F4" w:rsidRDefault="00E24461" w:rsidP="00E24461">
      <w:pPr>
        <w:jc w:val="center"/>
      </w:pPr>
    </w:p>
    <w:p w:rsidR="00AC154E" w:rsidRPr="00AC154E" w:rsidRDefault="00BE3832" w:rsidP="00AC154E">
      <w:pPr>
        <w:ind w:firstLine="1418"/>
        <w:jc w:val="both"/>
        <w:rPr>
          <w:bCs/>
        </w:rPr>
      </w:pPr>
      <w:r w:rsidRPr="00C23CD3">
        <w:t>Financijska s</w:t>
      </w:r>
      <w:r w:rsidR="00264127" w:rsidRPr="00C23CD3">
        <w:t xml:space="preserve">redstva </w:t>
      </w:r>
      <w:r w:rsidR="00C23CD3">
        <w:t>za provedbu</w:t>
      </w:r>
      <w:r w:rsidR="00264127" w:rsidRPr="00C23CD3">
        <w:t xml:space="preserve"> ove </w:t>
      </w:r>
      <w:r w:rsidRPr="00C23CD3">
        <w:t>Odluke</w:t>
      </w:r>
      <w:r w:rsidR="00C23CD3">
        <w:t xml:space="preserve"> osigurat će se preraspodjelom sredstava u</w:t>
      </w:r>
      <w:r w:rsidR="00264127" w:rsidRPr="00C23CD3">
        <w:t xml:space="preserve"> Državnom proračunu Republike Hrvatske</w:t>
      </w:r>
      <w:r w:rsidR="00C23CD3">
        <w:t xml:space="preserve"> za 2025.</w:t>
      </w:r>
      <w:r w:rsidR="00D1097D">
        <w:t xml:space="preserve"> godinu</w:t>
      </w:r>
      <w:r w:rsidR="00C23CD3">
        <w:t xml:space="preserve"> i projekcijama za 2026. i 2027. godinu, u ukupnom iznosu od </w:t>
      </w:r>
      <w:r w:rsidR="00C23CD3" w:rsidRPr="004767F4">
        <w:rPr>
          <w:bCs/>
        </w:rPr>
        <w:t xml:space="preserve">1.832.007,92 </w:t>
      </w:r>
      <w:r w:rsidR="00C23CD3">
        <w:rPr>
          <w:bCs/>
        </w:rPr>
        <w:t>eura</w:t>
      </w:r>
      <w:r w:rsidR="001E1231">
        <w:rPr>
          <w:bCs/>
        </w:rPr>
        <w:t>,</w:t>
      </w:r>
      <w:r w:rsidR="00C23CD3">
        <w:rPr>
          <w:bCs/>
        </w:rPr>
        <w:t xml:space="preserve"> </w:t>
      </w:r>
      <w:r w:rsidR="00AC154E">
        <w:t>na Razdjelu 096 Ministarstvo zdravstva</w:t>
      </w:r>
      <w:r w:rsidR="001E1231">
        <w:t>,</w:t>
      </w:r>
      <w:r w:rsidR="00AC154E">
        <w:t xml:space="preserve"> aktivnosti A618207 </w:t>
      </w:r>
      <w:r w:rsidR="001E1231">
        <w:t xml:space="preserve">Administracija i upravljanje, </w:t>
      </w:r>
      <w:r w:rsidR="00AC154E">
        <w:t xml:space="preserve">kontu skupine 36 </w:t>
      </w:r>
      <w:r w:rsidR="001E1231">
        <w:t xml:space="preserve">Pomoći </w:t>
      </w:r>
      <w:r w:rsidR="00AC154E">
        <w:t>dane u inozemstvo i unutar općeg proračuna.</w:t>
      </w:r>
    </w:p>
    <w:p w:rsidR="00AC154E" w:rsidRPr="004767F4" w:rsidRDefault="00AC154E" w:rsidP="00C04BBC">
      <w:pPr>
        <w:jc w:val="center"/>
      </w:pPr>
    </w:p>
    <w:p w:rsidR="00264127" w:rsidRPr="004767F4" w:rsidRDefault="00264127" w:rsidP="00264127">
      <w:pPr>
        <w:jc w:val="center"/>
        <w:rPr>
          <w:b/>
          <w:bCs/>
        </w:rPr>
      </w:pPr>
      <w:r w:rsidRPr="004767F4">
        <w:rPr>
          <w:b/>
          <w:bCs/>
        </w:rPr>
        <w:t>V.</w:t>
      </w:r>
    </w:p>
    <w:p w:rsidR="00264127" w:rsidRPr="004767F4" w:rsidRDefault="00264127" w:rsidP="00C04BBC">
      <w:pPr>
        <w:jc w:val="center"/>
      </w:pPr>
    </w:p>
    <w:p w:rsidR="00C04BBC" w:rsidRPr="004767F4" w:rsidRDefault="00AD08D9" w:rsidP="00BE3832">
      <w:pPr>
        <w:ind w:firstLine="1418"/>
      </w:pPr>
      <w:r w:rsidRPr="004767F4">
        <w:t xml:space="preserve">Ova Odluka stupa na snagu danom donošenja. </w:t>
      </w:r>
    </w:p>
    <w:p w:rsidR="00E5634B" w:rsidRPr="004767F4" w:rsidRDefault="00E5634B" w:rsidP="00C04BBC">
      <w:pPr>
        <w:widowControl w:val="0"/>
        <w:autoSpaceDE w:val="0"/>
        <w:autoSpaceDN w:val="0"/>
        <w:rPr>
          <w:lang w:eastAsia="en-US"/>
        </w:rPr>
      </w:pPr>
    </w:p>
    <w:p w:rsidR="00C04BBC" w:rsidRPr="004767F4" w:rsidRDefault="00C04BBC" w:rsidP="00C04BBC">
      <w:pPr>
        <w:widowControl w:val="0"/>
        <w:autoSpaceDE w:val="0"/>
        <w:autoSpaceDN w:val="0"/>
        <w:rPr>
          <w:lang w:eastAsia="en-US"/>
        </w:rPr>
      </w:pPr>
      <w:r w:rsidRPr="004767F4">
        <w:rPr>
          <w:lang w:eastAsia="en-US"/>
        </w:rPr>
        <w:t>KLASA:</w:t>
      </w:r>
    </w:p>
    <w:p w:rsidR="00C04BBC" w:rsidRPr="004767F4" w:rsidRDefault="00C04BBC" w:rsidP="00C04BBC">
      <w:pPr>
        <w:widowControl w:val="0"/>
        <w:autoSpaceDE w:val="0"/>
        <w:autoSpaceDN w:val="0"/>
        <w:rPr>
          <w:lang w:eastAsia="en-US"/>
        </w:rPr>
      </w:pPr>
      <w:r w:rsidRPr="004767F4">
        <w:rPr>
          <w:lang w:eastAsia="en-US"/>
        </w:rPr>
        <w:t>URBROJ:</w:t>
      </w:r>
    </w:p>
    <w:p w:rsidR="00C04BBC" w:rsidRPr="004767F4" w:rsidRDefault="00C04BBC" w:rsidP="00C04BBC">
      <w:pPr>
        <w:widowControl w:val="0"/>
        <w:autoSpaceDE w:val="0"/>
        <w:autoSpaceDN w:val="0"/>
        <w:rPr>
          <w:lang w:eastAsia="en-US"/>
        </w:rPr>
      </w:pPr>
      <w:r w:rsidRPr="004767F4">
        <w:rPr>
          <w:lang w:eastAsia="en-US"/>
        </w:rPr>
        <w:t>Zagreb,</w:t>
      </w:r>
    </w:p>
    <w:p w:rsidR="00C04BBC" w:rsidRDefault="00C04BBC" w:rsidP="00C23CD3">
      <w:pPr>
        <w:widowControl w:val="0"/>
        <w:tabs>
          <w:tab w:val="center" w:pos="6804"/>
        </w:tabs>
        <w:autoSpaceDE w:val="0"/>
        <w:autoSpaceDN w:val="0"/>
        <w:ind w:right="606"/>
        <w:jc w:val="both"/>
        <w:rPr>
          <w:lang w:eastAsia="en-US"/>
        </w:rPr>
      </w:pPr>
      <w:r w:rsidRPr="004767F4">
        <w:rPr>
          <w:lang w:eastAsia="en-US"/>
        </w:rPr>
        <w:tab/>
        <w:t>PREDSJEDNIK</w:t>
      </w:r>
    </w:p>
    <w:p w:rsidR="00C23CD3" w:rsidRPr="004767F4" w:rsidRDefault="00C23CD3" w:rsidP="00C23CD3">
      <w:pPr>
        <w:widowControl w:val="0"/>
        <w:tabs>
          <w:tab w:val="center" w:pos="6804"/>
        </w:tabs>
        <w:autoSpaceDE w:val="0"/>
        <w:autoSpaceDN w:val="0"/>
        <w:ind w:right="606"/>
        <w:jc w:val="both"/>
        <w:rPr>
          <w:lang w:eastAsia="en-US"/>
        </w:rPr>
      </w:pPr>
    </w:p>
    <w:p w:rsidR="00C04BBC" w:rsidRPr="004767F4" w:rsidRDefault="00C04BBC" w:rsidP="002C2E9B">
      <w:pPr>
        <w:widowControl w:val="0"/>
        <w:tabs>
          <w:tab w:val="center" w:pos="6804"/>
        </w:tabs>
        <w:autoSpaceDE w:val="0"/>
        <w:autoSpaceDN w:val="0"/>
        <w:ind w:right="606"/>
        <w:jc w:val="both"/>
        <w:rPr>
          <w:lang w:eastAsia="en-US"/>
        </w:rPr>
        <w:sectPr w:rsidR="00C04BBC" w:rsidRPr="004767F4" w:rsidSect="004767F4">
          <w:footerReference w:type="default" r:id="rId15"/>
          <w:headerReference w:type="first" r:id="rId16"/>
          <w:pgSz w:w="11910" w:h="16840" w:code="9"/>
          <w:pgMar w:top="1418" w:right="1418" w:bottom="1418" w:left="1418" w:header="720" w:footer="720" w:gutter="0"/>
          <w:cols w:space="720"/>
          <w:docGrid w:linePitch="299"/>
        </w:sectPr>
      </w:pPr>
      <w:r w:rsidRPr="004767F4">
        <w:rPr>
          <w:lang w:eastAsia="en-US"/>
        </w:rPr>
        <w:tab/>
        <w:t xml:space="preserve">mr. </w:t>
      </w:r>
      <w:proofErr w:type="spellStart"/>
      <w:r w:rsidRPr="004767F4">
        <w:rPr>
          <w:lang w:eastAsia="en-US"/>
        </w:rPr>
        <w:t>sc</w:t>
      </w:r>
      <w:proofErr w:type="spellEnd"/>
      <w:r w:rsidRPr="004767F4">
        <w:rPr>
          <w:lang w:eastAsia="en-US"/>
        </w:rPr>
        <w:t>. Andrej Plenković</w:t>
      </w:r>
    </w:p>
    <w:p w:rsidR="00C04BBC" w:rsidRPr="004767F4" w:rsidRDefault="00C04BBC" w:rsidP="002C2E9B">
      <w:pPr>
        <w:rPr>
          <w:b/>
        </w:rPr>
      </w:pPr>
    </w:p>
    <w:p w:rsidR="00D728C0" w:rsidRPr="004767F4" w:rsidRDefault="00C04BBC" w:rsidP="00C04BBC">
      <w:pPr>
        <w:jc w:val="center"/>
        <w:rPr>
          <w:b/>
        </w:rPr>
      </w:pPr>
      <w:r w:rsidRPr="004767F4">
        <w:rPr>
          <w:b/>
        </w:rPr>
        <w:t>O</w:t>
      </w:r>
      <w:r w:rsidR="00EF7CA3" w:rsidRPr="004767F4">
        <w:rPr>
          <w:b/>
        </w:rPr>
        <w:t xml:space="preserve"> </w:t>
      </w:r>
      <w:r w:rsidRPr="004767F4">
        <w:rPr>
          <w:b/>
        </w:rPr>
        <w:t>B</w:t>
      </w:r>
      <w:r w:rsidR="00EF7CA3" w:rsidRPr="004767F4">
        <w:rPr>
          <w:b/>
        </w:rPr>
        <w:t xml:space="preserve"> </w:t>
      </w:r>
      <w:r w:rsidRPr="004767F4">
        <w:rPr>
          <w:b/>
        </w:rPr>
        <w:t>R</w:t>
      </w:r>
      <w:r w:rsidR="00EF7CA3" w:rsidRPr="004767F4">
        <w:rPr>
          <w:b/>
        </w:rPr>
        <w:t xml:space="preserve"> </w:t>
      </w:r>
      <w:r w:rsidRPr="004767F4">
        <w:rPr>
          <w:b/>
        </w:rPr>
        <w:t>A</w:t>
      </w:r>
      <w:r w:rsidR="00EF7CA3" w:rsidRPr="004767F4">
        <w:rPr>
          <w:b/>
        </w:rPr>
        <w:t xml:space="preserve"> </w:t>
      </w:r>
      <w:r w:rsidRPr="004767F4">
        <w:rPr>
          <w:b/>
        </w:rPr>
        <w:t>Z</w:t>
      </w:r>
      <w:r w:rsidR="00EF7CA3" w:rsidRPr="004767F4">
        <w:rPr>
          <w:b/>
        </w:rPr>
        <w:t xml:space="preserve"> </w:t>
      </w:r>
      <w:r w:rsidRPr="004767F4">
        <w:rPr>
          <w:b/>
        </w:rPr>
        <w:t>L</w:t>
      </w:r>
      <w:r w:rsidR="00EF7CA3" w:rsidRPr="004767F4">
        <w:rPr>
          <w:b/>
        </w:rPr>
        <w:t xml:space="preserve"> </w:t>
      </w:r>
      <w:r w:rsidRPr="004767F4">
        <w:rPr>
          <w:b/>
        </w:rPr>
        <w:t>O</w:t>
      </w:r>
      <w:r w:rsidR="00EF7CA3" w:rsidRPr="004767F4">
        <w:rPr>
          <w:b/>
        </w:rPr>
        <w:t xml:space="preserve"> </w:t>
      </w:r>
      <w:r w:rsidRPr="004767F4">
        <w:rPr>
          <w:b/>
        </w:rPr>
        <w:t>Ž</w:t>
      </w:r>
      <w:r w:rsidR="00EF7CA3" w:rsidRPr="004767F4">
        <w:rPr>
          <w:b/>
        </w:rPr>
        <w:t xml:space="preserve"> </w:t>
      </w:r>
      <w:r w:rsidRPr="004767F4">
        <w:rPr>
          <w:b/>
        </w:rPr>
        <w:t>E</w:t>
      </w:r>
      <w:r w:rsidR="00EF7CA3" w:rsidRPr="004767F4">
        <w:rPr>
          <w:b/>
        </w:rPr>
        <w:t xml:space="preserve"> </w:t>
      </w:r>
      <w:r w:rsidRPr="004767F4">
        <w:rPr>
          <w:b/>
        </w:rPr>
        <w:t>N</w:t>
      </w:r>
      <w:r w:rsidR="00EF7CA3" w:rsidRPr="004767F4">
        <w:rPr>
          <w:b/>
        </w:rPr>
        <w:t xml:space="preserve"> </w:t>
      </w:r>
      <w:r w:rsidRPr="004767F4">
        <w:rPr>
          <w:b/>
        </w:rPr>
        <w:t>J</w:t>
      </w:r>
      <w:r w:rsidR="00EF7CA3" w:rsidRPr="004767F4">
        <w:rPr>
          <w:b/>
        </w:rPr>
        <w:t xml:space="preserve"> </w:t>
      </w:r>
      <w:r w:rsidRPr="004767F4">
        <w:rPr>
          <w:b/>
        </w:rPr>
        <w:t>E</w:t>
      </w:r>
    </w:p>
    <w:p w:rsidR="00D728C0" w:rsidRPr="004767F4" w:rsidRDefault="00D728C0" w:rsidP="00C04BBC">
      <w:pPr>
        <w:jc w:val="both"/>
      </w:pPr>
    </w:p>
    <w:p w:rsidR="002C45EB" w:rsidRPr="004767F4" w:rsidRDefault="002C45EB" w:rsidP="00C04BBC">
      <w:pPr>
        <w:jc w:val="both"/>
      </w:pPr>
    </w:p>
    <w:p w:rsidR="008B73E0" w:rsidRPr="004767F4" w:rsidRDefault="008B73E0" w:rsidP="008B73E0">
      <w:pPr>
        <w:jc w:val="both"/>
      </w:pPr>
      <w:r w:rsidRPr="004767F4">
        <w:t>Sukladno članku 86. Zakona o zdravstvenoj zaštiti („Narodne novine“, br</w:t>
      </w:r>
      <w:r w:rsidR="00724F0D" w:rsidRPr="004767F4">
        <w:t>.</w:t>
      </w:r>
      <w:r w:rsidRPr="004767F4">
        <w:t xml:space="preserve"> 100/18</w:t>
      </w:r>
      <w:r w:rsidR="00BE3832">
        <w:t>.</w:t>
      </w:r>
      <w:r w:rsidRPr="004767F4">
        <w:t>, 125/19</w:t>
      </w:r>
      <w:r w:rsidR="00BE3832">
        <w:t>.</w:t>
      </w:r>
      <w:r w:rsidRPr="004767F4">
        <w:t>, 147/20</w:t>
      </w:r>
      <w:r w:rsidR="00BE3832">
        <w:t>.</w:t>
      </w:r>
      <w:r w:rsidRPr="004767F4">
        <w:t>, 119/22</w:t>
      </w:r>
      <w:r w:rsidR="00BE3832">
        <w:t>.</w:t>
      </w:r>
      <w:r w:rsidRPr="004767F4">
        <w:t>, 156/22</w:t>
      </w:r>
      <w:r w:rsidR="00BE3832">
        <w:t>.</w:t>
      </w:r>
      <w:r w:rsidRPr="004767F4">
        <w:t>, 33/23</w:t>
      </w:r>
      <w:r w:rsidR="00BE3832">
        <w:t>.</w:t>
      </w:r>
      <w:r w:rsidR="006B0ABF" w:rsidRPr="004767F4">
        <w:t xml:space="preserve"> i 36/24</w:t>
      </w:r>
      <w:r w:rsidR="00BE3832">
        <w:t>.,</w:t>
      </w:r>
      <w:r w:rsidRPr="004767F4">
        <w:t xml:space="preserve"> u daljnjem tekstu: Zakon)</w:t>
      </w:r>
      <w:r w:rsidR="00BE3832">
        <w:t>,</w:t>
      </w:r>
      <w:r w:rsidRPr="004767F4">
        <w:t xml:space="preserve"> 1. siječnja 2024. jedinice područne (regionalne) samouprave i Grad Zagreb prestale su biti osnivač općih bolnica, a osnivač je postala Republika Hrvatska, koja je preuzela sva prava i obveze koje proizlaze iz </w:t>
      </w:r>
      <w:r w:rsidR="00724F0D" w:rsidRPr="004767F4">
        <w:t>prijenosa osnivačkih prava nad općim bolnicama</w:t>
      </w:r>
      <w:r w:rsidRPr="004767F4">
        <w:t xml:space="preserve">. </w:t>
      </w:r>
    </w:p>
    <w:p w:rsidR="008B73E0" w:rsidRPr="004767F4" w:rsidRDefault="008B73E0" w:rsidP="008B73E0">
      <w:pPr>
        <w:pStyle w:val="ListParagraph"/>
      </w:pPr>
    </w:p>
    <w:p w:rsidR="008B73E0" w:rsidRPr="004767F4" w:rsidRDefault="008B73E0" w:rsidP="008B73E0">
      <w:pPr>
        <w:jc w:val="both"/>
      </w:pPr>
      <w:r w:rsidRPr="004767F4">
        <w:t xml:space="preserve">Između Brodsko-posavske županije i Ministarstva zdravstva sklopljeni su sporazumi o međusobnim pravima i obvezama u vezi s prijenosom osnivačkih prava nad Općom bolnicom „Dr. Josip </w:t>
      </w:r>
      <w:proofErr w:type="spellStart"/>
      <w:r w:rsidRPr="004767F4">
        <w:t>Benčević</w:t>
      </w:r>
      <w:proofErr w:type="spellEnd"/>
      <w:r w:rsidRPr="004767F4">
        <w:t xml:space="preserve">“ Slavonski Brod (dana 10. travnja 2024.) i Općom bolnicom Nova Gradiška (dana 24. travnja 2024.) na Republiku Hrvatsku bez naknade (u daljnjem tekstu: Sporazumi o osnivačkim pravima) temeljem </w:t>
      </w:r>
      <w:r w:rsidR="00E24461" w:rsidRPr="004767F4">
        <w:t>kojih</w:t>
      </w:r>
      <w:r w:rsidRPr="004767F4">
        <w:t xml:space="preserve"> su uređeni međusobna prava i obveze. </w:t>
      </w:r>
    </w:p>
    <w:p w:rsidR="008B73E0" w:rsidRPr="004767F4" w:rsidRDefault="008B73E0" w:rsidP="008B73E0">
      <w:pPr>
        <w:jc w:val="both"/>
      </w:pPr>
    </w:p>
    <w:p w:rsidR="008B73E0" w:rsidRPr="004767F4" w:rsidRDefault="008B73E0" w:rsidP="008B73E0">
      <w:pPr>
        <w:jc w:val="both"/>
      </w:pPr>
      <w:r w:rsidRPr="004767F4">
        <w:t>Sukladno članku 3. Sporazuma o osnivačkim pravima utvrđene su financijske obveze kako slijedi:</w:t>
      </w:r>
    </w:p>
    <w:p w:rsidR="008B73E0" w:rsidRPr="004767F4" w:rsidRDefault="008B73E0" w:rsidP="008B73E0">
      <w:pPr>
        <w:jc w:val="both"/>
      </w:pPr>
    </w:p>
    <w:p w:rsidR="008B73E0" w:rsidRPr="004767F4" w:rsidRDefault="008B73E0" w:rsidP="008B73E0">
      <w:pPr>
        <w:jc w:val="both"/>
      </w:pPr>
      <w:r w:rsidRPr="004767F4">
        <w:t xml:space="preserve">Opća bolnica „Dr. Josip </w:t>
      </w:r>
      <w:proofErr w:type="spellStart"/>
      <w:r w:rsidRPr="004767F4">
        <w:t>Benčević</w:t>
      </w:r>
      <w:proofErr w:type="spellEnd"/>
      <w:r w:rsidRPr="004767F4">
        <w:t xml:space="preserve">“ Slavonski Brod: </w:t>
      </w:r>
    </w:p>
    <w:p w:rsidR="008B73E0" w:rsidRPr="004767F4" w:rsidRDefault="008B73E0" w:rsidP="008B73E0">
      <w:pPr>
        <w:pStyle w:val="ListParagraph"/>
        <w:jc w:val="both"/>
      </w:pPr>
    </w:p>
    <w:p w:rsidR="008B73E0" w:rsidRPr="004767F4" w:rsidRDefault="008B73E0" w:rsidP="008B73E0">
      <w:pPr>
        <w:pStyle w:val="ListParagraph"/>
        <w:numPr>
          <w:ilvl w:val="0"/>
          <w:numId w:val="6"/>
        </w:numPr>
        <w:jc w:val="both"/>
      </w:pPr>
      <w:r w:rsidRPr="004767F4">
        <w:t>Ugovor o dugoročnom kreditu Broj: 5110231635 sklopljen s Privrednom bankom Zagreb</w:t>
      </w:r>
      <w:r w:rsidR="00724F0D" w:rsidRPr="004767F4">
        <w:t xml:space="preserve"> d.d., Zagreb</w:t>
      </w:r>
      <w:r w:rsidRPr="004767F4">
        <w:t xml:space="preserve"> u iznosu preostale glavnice od 68.866,99 </w:t>
      </w:r>
      <w:r w:rsidR="00724F0D" w:rsidRPr="004767F4">
        <w:t xml:space="preserve">eura </w:t>
      </w:r>
      <w:r w:rsidRPr="004767F4">
        <w:t>(na koju se obračunava kamata sukladno priloženom Planu otplate), za projekt energetske obnove: „Energetska obnova zgrade-Zgrada infektologije Opće bolnice Slavonski Brod, Andrij</w:t>
      </w:r>
      <w:r w:rsidR="00E24461" w:rsidRPr="004767F4">
        <w:t>e Štampara 42, Slavonski Brod“</w:t>
      </w:r>
    </w:p>
    <w:p w:rsidR="006B0ABF" w:rsidRPr="004767F4" w:rsidRDefault="006B0ABF" w:rsidP="006B0ABF">
      <w:pPr>
        <w:pStyle w:val="ListParagraph"/>
        <w:jc w:val="both"/>
      </w:pPr>
    </w:p>
    <w:p w:rsidR="008B73E0" w:rsidRPr="004767F4" w:rsidRDefault="008B73E0" w:rsidP="008B73E0">
      <w:pPr>
        <w:pStyle w:val="ListParagraph"/>
        <w:numPr>
          <w:ilvl w:val="0"/>
          <w:numId w:val="6"/>
        </w:numPr>
        <w:jc w:val="both"/>
      </w:pPr>
      <w:r w:rsidRPr="004767F4">
        <w:t xml:space="preserve">Ugovor o dugoročnom kreditu Broj: 5110231668 sklopljen s </w:t>
      </w:r>
      <w:r w:rsidR="00724F0D" w:rsidRPr="004767F4">
        <w:t>Privrednom bankom Zagreb d.d., Zagreb</w:t>
      </w:r>
      <w:r w:rsidRPr="004767F4">
        <w:t xml:space="preserve">, u iznosu preostale glavnice od 419.366,99 </w:t>
      </w:r>
      <w:r w:rsidR="00724F0D" w:rsidRPr="004767F4">
        <w:t xml:space="preserve">eura </w:t>
      </w:r>
      <w:r w:rsidRPr="004767F4">
        <w:t>(na koju se obračunava kamata sukladno priloženom Planu otplate), za projekt energetske obnove „Energetska obnova zgrade-Zgrada kirurgije Opće bolnice Slavonski Brod, Andri</w:t>
      </w:r>
      <w:r w:rsidR="00E24461" w:rsidRPr="004767F4">
        <w:t>je Štampara 42, Slavonski Brod“</w:t>
      </w:r>
    </w:p>
    <w:p w:rsidR="006B0ABF" w:rsidRPr="004767F4" w:rsidRDefault="006B0ABF" w:rsidP="006B0ABF">
      <w:pPr>
        <w:pStyle w:val="ListParagraph"/>
        <w:jc w:val="both"/>
      </w:pPr>
    </w:p>
    <w:p w:rsidR="008B73E0" w:rsidRPr="004767F4" w:rsidRDefault="008B73E0" w:rsidP="008B73E0">
      <w:pPr>
        <w:pStyle w:val="ListParagraph"/>
        <w:numPr>
          <w:ilvl w:val="0"/>
          <w:numId w:val="6"/>
        </w:numPr>
        <w:jc w:val="both"/>
      </w:pPr>
      <w:r w:rsidRPr="004767F4">
        <w:t xml:space="preserve">Ugovoru o dugoročnom kreditu Broj: 5110231676 sklopljen s </w:t>
      </w:r>
      <w:r w:rsidR="00724F0D" w:rsidRPr="004767F4">
        <w:t>Privrednom bankom Zagreb d.d., Zagreb</w:t>
      </w:r>
      <w:r w:rsidRPr="004767F4">
        <w:t xml:space="preserve">, u iznosu preostale glavnice od 174.870,02 </w:t>
      </w:r>
      <w:r w:rsidR="00724F0D" w:rsidRPr="004767F4">
        <w:t xml:space="preserve">eura </w:t>
      </w:r>
      <w:r w:rsidRPr="004767F4">
        <w:t>(na koju se obračunava kamata sukladno priloženom Planu otplate), za projekt energetske obnove „Energetska obnova zgrade-Zgrada neurologije i psihijatrije Opće bolnice Slavonski Brod, Andrije Štampara 42, Slavonski Brod“</w:t>
      </w:r>
    </w:p>
    <w:p w:rsidR="008B73E0" w:rsidRPr="004767F4" w:rsidRDefault="008B73E0" w:rsidP="008B73E0">
      <w:pPr>
        <w:jc w:val="both"/>
      </w:pPr>
    </w:p>
    <w:p w:rsidR="008B73E0" w:rsidRPr="004767F4" w:rsidRDefault="008B73E0" w:rsidP="008B73E0">
      <w:pPr>
        <w:jc w:val="both"/>
      </w:pPr>
      <w:r w:rsidRPr="004767F4">
        <w:t>Opća Bolnica Nova Gradiška:</w:t>
      </w:r>
    </w:p>
    <w:p w:rsidR="008B73E0" w:rsidRPr="004767F4" w:rsidRDefault="008B73E0" w:rsidP="008B73E0">
      <w:pPr>
        <w:jc w:val="both"/>
      </w:pPr>
    </w:p>
    <w:p w:rsidR="008B73E0" w:rsidRPr="004767F4" w:rsidRDefault="008B73E0" w:rsidP="008B73E0">
      <w:pPr>
        <w:pStyle w:val="ListParagraph"/>
        <w:numPr>
          <w:ilvl w:val="0"/>
          <w:numId w:val="9"/>
        </w:numPr>
        <w:jc w:val="both"/>
        <w:rPr>
          <w:rFonts w:eastAsiaTheme="minorEastAsia"/>
        </w:rPr>
      </w:pPr>
      <w:r w:rsidRPr="004767F4">
        <w:rPr>
          <w:rFonts w:eastAsiaTheme="minorEastAsia"/>
        </w:rPr>
        <w:t xml:space="preserve">Ugovor o dugoročnom kreditu Broj: 5110231734 sklopljen s </w:t>
      </w:r>
      <w:r w:rsidR="00B82832" w:rsidRPr="004767F4">
        <w:t>Privrednom bankom Zagreb d.d., Zagreb</w:t>
      </w:r>
      <w:r w:rsidRPr="004767F4">
        <w:rPr>
          <w:rFonts w:eastAsiaTheme="minorEastAsia"/>
        </w:rPr>
        <w:t xml:space="preserve">, u preostalom iznosu glavnice od 317.862,74 </w:t>
      </w:r>
      <w:bookmarkStart w:id="0" w:name="_Hlk162262449"/>
      <w:r w:rsidR="00B82832" w:rsidRPr="004767F4">
        <w:rPr>
          <w:rFonts w:eastAsiaTheme="minorEastAsia"/>
        </w:rPr>
        <w:t xml:space="preserve">eura </w:t>
      </w:r>
      <w:r w:rsidRPr="004767F4">
        <w:rPr>
          <w:rFonts w:eastAsiaTheme="minorEastAsia"/>
        </w:rPr>
        <w:t>(na koju se obračunava kamata sukladno priloženom Planu otplate)</w:t>
      </w:r>
      <w:bookmarkEnd w:id="0"/>
      <w:r w:rsidRPr="004767F4">
        <w:rPr>
          <w:rFonts w:eastAsiaTheme="minorEastAsia"/>
        </w:rPr>
        <w:t xml:space="preserve">, za projekt energetske obnove: „Energetska obnova zgrade </w:t>
      </w:r>
      <w:r w:rsidR="009B04F8">
        <w:rPr>
          <w:rFonts w:eastAsiaTheme="minorEastAsia"/>
        </w:rPr>
        <w:t>-</w:t>
      </w:r>
      <w:r w:rsidRPr="004767F4">
        <w:rPr>
          <w:rFonts w:eastAsiaTheme="minorEastAsia"/>
        </w:rPr>
        <w:t xml:space="preserve"> Ginekologije, pedijatrije, ambulante, odjel kirurgije i interne medicine Opće bolnice Nova Gradiška, J.J. Strossmayera 15A,</w:t>
      </w:r>
      <w:r w:rsidR="00E24461" w:rsidRPr="004767F4">
        <w:rPr>
          <w:rFonts w:eastAsiaTheme="minorEastAsia"/>
        </w:rPr>
        <w:t xml:space="preserve"> 15B, 15C, 35400 Nova Gradiška“</w:t>
      </w:r>
    </w:p>
    <w:p w:rsidR="008B73E0" w:rsidRPr="004767F4" w:rsidRDefault="008B73E0" w:rsidP="008B73E0">
      <w:pPr>
        <w:pStyle w:val="ListParagraph"/>
        <w:jc w:val="both"/>
        <w:rPr>
          <w:rFonts w:eastAsiaTheme="minorEastAsia"/>
        </w:rPr>
      </w:pPr>
    </w:p>
    <w:p w:rsidR="008B73E0" w:rsidRPr="004767F4" w:rsidRDefault="008B73E0" w:rsidP="008B73E0">
      <w:pPr>
        <w:pStyle w:val="ListParagraph"/>
        <w:numPr>
          <w:ilvl w:val="0"/>
          <w:numId w:val="9"/>
        </w:numPr>
        <w:jc w:val="both"/>
        <w:rPr>
          <w:rFonts w:eastAsiaTheme="minorEastAsia"/>
        </w:rPr>
      </w:pPr>
      <w:r w:rsidRPr="004767F4">
        <w:rPr>
          <w:rFonts w:eastAsiaTheme="minorEastAsia"/>
        </w:rPr>
        <w:t xml:space="preserve">Ugovor o dugoročnom kreditu Broj: 5110231684 sklopljen s </w:t>
      </w:r>
      <w:r w:rsidR="00B82832" w:rsidRPr="004767F4">
        <w:t>Privrednom bankom Zagreb d.d., Zagreb</w:t>
      </w:r>
      <w:r w:rsidRPr="004767F4">
        <w:rPr>
          <w:rFonts w:eastAsiaTheme="minorEastAsia"/>
        </w:rPr>
        <w:t xml:space="preserve">, u preostalom iznosu glavnice od 753.312,84 </w:t>
      </w:r>
      <w:r w:rsidR="00B82832" w:rsidRPr="004767F4">
        <w:rPr>
          <w:rFonts w:eastAsiaTheme="minorEastAsia"/>
        </w:rPr>
        <w:t xml:space="preserve">eura </w:t>
      </w:r>
      <w:r w:rsidRPr="004767F4">
        <w:rPr>
          <w:rFonts w:eastAsiaTheme="minorEastAsia"/>
        </w:rPr>
        <w:t xml:space="preserve">(na koju se </w:t>
      </w:r>
      <w:r w:rsidRPr="004767F4">
        <w:rPr>
          <w:rFonts w:eastAsiaTheme="minorEastAsia"/>
        </w:rPr>
        <w:lastRenderedPageBreak/>
        <w:t xml:space="preserve">obračunava kamata sukladno priloženom Planu otplate) projekt energetske obnove „Energetska obnova zgrade </w:t>
      </w:r>
      <w:r w:rsidR="009B04F8">
        <w:rPr>
          <w:rFonts w:eastAsiaTheme="minorEastAsia"/>
        </w:rPr>
        <w:t>-</w:t>
      </w:r>
      <w:r w:rsidRPr="004767F4">
        <w:rPr>
          <w:rFonts w:eastAsiaTheme="minorEastAsia"/>
        </w:rPr>
        <w:t xml:space="preserve"> Nova bolnica Nova Gradiška, na adresi J.J.</w:t>
      </w:r>
      <w:r w:rsidR="00E24461" w:rsidRPr="004767F4">
        <w:rPr>
          <w:rFonts w:eastAsiaTheme="minorEastAsia"/>
        </w:rPr>
        <w:t xml:space="preserve"> Strossmayera</w:t>
      </w:r>
      <w:r w:rsidR="00067A59" w:rsidRPr="004767F4">
        <w:rPr>
          <w:rFonts w:eastAsiaTheme="minorEastAsia"/>
        </w:rPr>
        <w:t xml:space="preserve"> </w:t>
      </w:r>
      <w:r w:rsidR="00E24461" w:rsidRPr="004767F4">
        <w:rPr>
          <w:rFonts w:eastAsiaTheme="minorEastAsia"/>
        </w:rPr>
        <w:t>15B Nova Gradiška“</w:t>
      </w:r>
    </w:p>
    <w:p w:rsidR="00E24461" w:rsidRPr="004767F4" w:rsidRDefault="00E24461" w:rsidP="00E24461">
      <w:pPr>
        <w:pStyle w:val="ListParagraph"/>
        <w:jc w:val="both"/>
        <w:rPr>
          <w:rFonts w:eastAsiaTheme="minorEastAsia"/>
        </w:rPr>
      </w:pPr>
    </w:p>
    <w:p w:rsidR="008B73E0" w:rsidRPr="004767F4" w:rsidRDefault="008B73E0" w:rsidP="008B73E0">
      <w:pPr>
        <w:pStyle w:val="ListParagraph"/>
        <w:numPr>
          <w:ilvl w:val="0"/>
          <w:numId w:val="9"/>
        </w:numPr>
        <w:jc w:val="both"/>
        <w:rPr>
          <w:rFonts w:eastAsiaTheme="minorEastAsia"/>
        </w:rPr>
      </w:pPr>
      <w:r w:rsidRPr="004767F4">
        <w:rPr>
          <w:rFonts w:eastAsiaTheme="minorEastAsia"/>
        </w:rPr>
        <w:t xml:space="preserve">Ugovor o dugoročnom kreditu Broj: 5110231692 sklopljen s </w:t>
      </w:r>
      <w:r w:rsidR="00B82832" w:rsidRPr="004767F4">
        <w:t>Privrednom bankom Zagreb d.d., Zagreb</w:t>
      </w:r>
      <w:r w:rsidRPr="004767F4">
        <w:rPr>
          <w:rFonts w:eastAsiaTheme="minorEastAsia"/>
        </w:rPr>
        <w:t xml:space="preserve">, u preostalom iznosu glavnice od 188.860,38 </w:t>
      </w:r>
      <w:r w:rsidR="00B82832" w:rsidRPr="004767F4">
        <w:rPr>
          <w:rFonts w:eastAsiaTheme="minorEastAsia"/>
        </w:rPr>
        <w:t>eura (</w:t>
      </w:r>
      <w:r w:rsidRPr="004767F4">
        <w:rPr>
          <w:rFonts w:eastAsiaTheme="minorEastAsia"/>
        </w:rPr>
        <w:t xml:space="preserve">na koju se obračunava kamata sukladno priloženom Planu otplate) za projekt energetske obnove „Energetska obnova zgrade – Stara bolnica Nova Gradiška, na adresi J.J. </w:t>
      </w:r>
      <w:r w:rsidR="00E24461" w:rsidRPr="004767F4">
        <w:rPr>
          <w:rFonts w:eastAsiaTheme="minorEastAsia"/>
        </w:rPr>
        <w:t>Strossmayera 13, Nova Gradiška“</w:t>
      </w:r>
    </w:p>
    <w:p w:rsidR="008B73E0" w:rsidRPr="004767F4" w:rsidRDefault="008B73E0" w:rsidP="008B73E0">
      <w:pPr>
        <w:pStyle w:val="ListParagraph"/>
        <w:jc w:val="both"/>
        <w:rPr>
          <w:rFonts w:eastAsiaTheme="minorEastAsia"/>
        </w:rPr>
      </w:pPr>
    </w:p>
    <w:p w:rsidR="008B73E0" w:rsidRPr="004767F4" w:rsidRDefault="008B73E0" w:rsidP="008B73E0">
      <w:pPr>
        <w:pStyle w:val="ListParagraph"/>
        <w:numPr>
          <w:ilvl w:val="0"/>
          <w:numId w:val="9"/>
        </w:numPr>
        <w:jc w:val="both"/>
        <w:rPr>
          <w:rFonts w:eastAsiaTheme="minorEastAsia"/>
        </w:rPr>
      </w:pPr>
      <w:r w:rsidRPr="004767F4">
        <w:rPr>
          <w:rFonts w:eastAsiaTheme="minorEastAsia"/>
        </w:rPr>
        <w:t xml:space="preserve">Ugovor o dugoročnom kreditu Broj: 5110231718 sklopljen s </w:t>
      </w:r>
      <w:r w:rsidR="00B82832" w:rsidRPr="004767F4">
        <w:t>Privrednom bankom Zagreb d.d., Zagreb</w:t>
      </w:r>
      <w:r w:rsidRPr="004767F4">
        <w:rPr>
          <w:rFonts w:eastAsiaTheme="minorEastAsia"/>
        </w:rPr>
        <w:t xml:space="preserve">, u preostalom iznosu glavnice od 19.826,72 </w:t>
      </w:r>
      <w:r w:rsidR="00B82832" w:rsidRPr="004767F4">
        <w:rPr>
          <w:rFonts w:eastAsiaTheme="minorEastAsia"/>
        </w:rPr>
        <w:t xml:space="preserve">eura </w:t>
      </w:r>
      <w:r w:rsidRPr="004767F4">
        <w:rPr>
          <w:rFonts w:eastAsiaTheme="minorEastAsia"/>
        </w:rPr>
        <w:t xml:space="preserve">(na koju se obračunava kamata sukladno priloženom Planu otplate) za projekt energetske obnove „Energetska obnova zgrade-Transfuzija Opće bolnice Nova Gradiška, na adresi J.J. </w:t>
      </w:r>
      <w:r w:rsidR="00E24461" w:rsidRPr="004767F4">
        <w:rPr>
          <w:rFonts w:eastAsiaTheme="minorEastAsia"/>
        </w:rPr>
        <w:t>Strossmayera 13A Nova Gradiška“</w:t>
      </w:r>
    </w:p>
    <w:p w:rsidR="008B73E0" w:rsidRPr="004767F4" w:rsidRDefault="008B73E0" w:rsidP="008B73E0">
      <w:pPr>
        <w:pStyle w:val="ListParagraph"/>
        <w:jc w:val="both"/>
        <w:rPr>
          <w:rFonts w:eastAsiaTheme="minorEastAsia"/>
        </w:rPr>
      </w:pPr>
    </w:p>
    <w:p w:rsidR="008B73E0" w:rsidRPr="004767F4" w:rsidRDefault="008B73E0" w:rsidP="008B73E0">
      <w:pPr>
        <w:pStyle w:val="ListParagraph"/>
        <w:numPr>
          <w:ilvl w:val="0"/>
          <w:numId w:val="9"/>
        </w:numPr>
        <w:jc w:val="both"/>
        <w:rPr>
          <w:rFonts w:eastAsiaTheme="minorEastAsia"/>
        </w:rPr>
      </w:pPr>
      <w:r w:rsidRPr="004767F4">
        <w:rPr>
          <w:rFonts w:eastAsiaTheme="minorEastAsia"/>
        </w:rPr>
        <w:t xml:space="preserve">Ugovor o dugoročnom kreditu Broj: 5110231726 sklopljen s </w:t>
      </w:r>
      <w:r w:rsidR="00B82832" w:rsidRPr="004767F4">
        <w:t>Privrednom bankom Zagreb d.d., Zagreb</w:t>
      </w:r>
      <w:r w:rsidRPr="004767F4">
        <w:rPr>
          <w:rFonts w:eastAsiaTheme="minorEastAsia"/>
        </w:rPr>
        <w:t xml:space="preserve">, u preostalom iznosu glavnice od 27.499,47 </w:t>
      </w:r>
      <w:r w:rsidR="00B82832" w:rsidRPr="004767F4">
        <w:rPr>
          <w:rFonts w:eastAsiaTheme="minorEastAsia"/>
        </w:rPr>
        <w:t xml:space="preserve">eura </w:t>
      </w:r>
      <w:r w:rsidRPr="004767F4">
        <w:rPr>
          <w:rFonts w:eastAsiaTheme="minorEastAsia"/>
        </w:rPr>
        <w:t>(na koju se obračunava kamata sukladno priloženom Planu otplate)</w:t>
      </w:r>
      <w:r w:rsidR="00B82832" w:rsidRPr="004767F4">
        <w:rPr>
          <w:rFonts w:eastAsiaTheme="minorEastAsia"/>
        </w:rPr>
        <w:t xml:space="preserve"> </w:t>
      </w:r>
      <w:r w:rsidRPr="004767F4">
        <w:rPr>
          <w:rFonts w:eastAsiaTheme="minorEastAsia"/>
        </w:rPr>
        <w:t xml:space="preserve">za projekt energetske obnove </w:t>
      </w:r>
      <w:r w:rsidR="00E24461" w:rsidRPr="004767F4">
        <w:rPr>
          <w:rFonts w:eastAsiaTheme="minorEastAsia"/>
        </w:rPr>
        <w:t>„</w:t>
      </w:r>
      <w:r w:rsidRPr="004767F4">
        <w:rPr>
          <w:rFonts w:eastAsiaTheme="minorEastAsia"/>
        </w:rPr>
        <w:t xml:space="preserve">Energetska obnova zgrade </w:t>
      </w:r>
      <w:r w:rsidR="009B04F8">
        <w:rPr>
          <w:rFonts w:eastAsiaTheme="minorEastAsia"/>
        </w:rPr>
        <w:t>-</w:t>
      </w:r>
      <w:r w:rsidRPr="004767F4">
        <w:rPr>
          <w:rFonts w:eastAsiaTheme="minorEastAsia"/>
        </w:rPr>
        <w:t xml:space="preserve"> Kuhinja Opće bolnice Nova Gradiška, na adresi J.J. Strossmayera 13D, Nova Gradiška“</w:t>
      </w:r>
    </w:p>
    <w:p w:rsidR="008B73E0" w:rsidRPr="004767F4" w:rsidRDefault="008B73E0" w:rsidP="008B73E0">
      <w:pPr>
        <w:pStyle w:val="ListParagraph"/>
        <w:jc w:val="both"/>
        <w:rPr>
          <w:rFonts w:eastAsiaTheme="minorEastAsia"/>
        </w:rPr>
      </w:pPr>
    </w:p>
    <w:p w:rsidR="008B73E0" w:rsidRPr="004767F4" w:rsidRDefault="008B73E0" w:rsidP="008B73E0">
      <w:pPr>
        <w:pStyle w:val="ListParagraph"/>
        <w:numPr>
          <w:ilvl w:val="0"/>
          <w:numId w:val="9"/>
        </w:numPr>
        <w:jc w:val="both"/>
        <w:rPr>
          <w:rFonts w:eastAsiaTheme="minorEastAsia"/>
        </w:rPr>
      </w:pPr>
      <w:r w:rsidRPr="004767F4">
        <w:rPr>
          <w:rFonts w:eastAsiaTheme="minorEastAsia"/>
        </w:rPr>
        <w:t xml:space="preserve">Ugovor o dugoročnom kreditu Broj: 5110231742 sklopljen s </w:t>
      </w:r>
      <w:r w:rsidR="00B82832" w:rsidRPr="004767F4">
        <w:t>Privrednom bankom Zagreb d.d., Zagreb</w:t>
      </w:r>
      <w:r w:rsidRPr="004767F4">
        <w:rPr>
          <w:rFonts w:eastAsiaTheme="minorEastAsia"/>
        </w:rPr>
        <w:t xml:space="preserve">, u preostalom iznosu glavnice od 19.521,71 </w:t>
      </w:r>
      <w:r w:rsidR="00B82832" w:rsidRPr="004767F4">
        <w:rPr>
          <w:rFonts w:eastAsiaTheme="minorEastAsia"/>
        </w:rPr>
        <w:t xml:space="preserve">eura </w:t>
      </w:r>
      <w:r w:rsidRPr="004767F4">
        <w:rPr>
          <w:rFonts w:eastAsiaTheme="minorEastAsia"/>
        </w:rPr>
        <w:t xml:space="preserve">(na koju se obračunava kamata sukladno priloženom Planu otplate) za projekt energetske obnove „Energetska obnova zgrade </w:t>
      </w:r>
      <w:r w:rsidR="009B04F8">
        <w:rPr>
          <w:rFonts w:eastAsiaTheme="minorEastAsia"/>
        </w:rPr>
        <w:t>-</w:t>
      </w:r>
      <w:r w:rsidRPr="004767F4">
        <w:rPr>
          <w:rFonts w:eastAsiaTheme="minorEastAsia"/>
        </w:rPr>
        <w:t xml:space="preserve"> Upravna zgrada Opće bolnice Nova Gradiška, na adresi J.J. Strossmayera 17a, Nova Gradiška“.</w:t>
      </w:r>
    </w:p>
    <w:p w:rsidR="008B73E0" w:rsidRPr="004767F4" w:rsidRDefault="008B73E0" w:rsidP="008B73E0">
      <w:pPr>
        <w:jc w:val="both"/>
      </w:pPr>
    </w:p>
    <w:p w:rsidR="002C2E9B" w:rsidRPr="004767F4" w:rsidRDefault="002C2E9B" w:rsidP="008B73E0">
      <w:pPr>
        <w:jc w:val="both"/>
      </w:pPr>
      <w:r w:rsidRPr="004767F4">
        <w:t>Sukladno potvrdi o stanju duga po kreditima izdanim od strane Privredne banke Zagreb</w:t>
      </w:r>
      <w:r w:rsidR="00E24461" w:rsidRPr="004767F4">
        <w:t xml:space="preserve"> d.d., </w:t>
      </w:r>
      <w:r w:rsidR="00E24461" w:rsidRPr="00AD7CB2">
        <w:t>Zagreb</w:t>
      </w:r>
      <w:r w:rsidRPr="00AD7CB2">
        <w:t xml:space="preserve">, ukupna obveza za iznos prijevremene otplate kredita iznosi </w:t>
      </w:r>
      <w:r w:rsidR="00C87BD6" w:rsidRPr="00AD7CB2">
        <w:t>1.832.007,92</w:t>
      </w:r>
      <w:r w:rsidRPr="00AD7CB2">
        <w:t xml:space="preserve"> </w:t>
      </w:r>
      <w:r w:rsidR="00B82832" w:rsidRPr="00AD7CB2">
        <w:t>eura</w:t>
      </w:r>
      <w:r w:rsidR="00067A59" w:rsidRPr="00AD7CB2">
        <w:t>.</w:t>
      </w:r>
    </w:p>
    <w:p w:rsidR="001D4587" w:rsidRPr="004767F4" w:rsidRDefault="001D4587" w:rsidP="008B73E0">
      <w:pPr>
        <w:jc w:val="both"/>
      </w:pPr>
    </w:p>
    <w:p w:rsidR="002C2E9B" w:rsidRPr="004767F4" w:rsidRDefault="002C2E9B" w:rsidP="008B73E0">
      <w:pPr>
        <w:jc w:val="both"/>
      </w:pPr>
      <w:r w:rsidRPr="004767F4">
        <w:t>Budući da je dužnik po navedenim kreditima Brodsko-posavska županija, a ne zdravstvene ustanove, predlaže se prijevremena otplata kredita od strane županije, za što se osiguravaju sredstva za namjensku pomoć županiji iz Državnog proračuna</w:t>
      </w:r>
      <w:r w:rsidR="00E24461" w:rsidRPr="004767F4">
        <w:t xml:space="preserve"> Republike Hrvatske</w:t>
      </w:r>
      <w:r w:rsidRPr="004767F4">
        <w:t xml:space="preserve"> za </w:t>
      </w:r>
      <w:r w:rsidR="00705330" w:rsidRPr="004767F4">
        <w:t xml:space="preserve">njihovu </w:t>
      </w:r>
      <w:r w:rsidRPr="004767F4">
        <w:t>otplatu</w:t>
      </w:r>
      <w:r w:rsidR="00705330" w:rsidRPr="004767F4">
        <w:t>.</w:t>
      </w:r>
    </w:p>
    <w:p w:rsidR="002C2E9B" w:rsidRPr="004767F4" w:rsidRDefault="002C2E9B" w:rsidP="008B73E0">
      <w:pPr>
        <w:jc w:val="both"/>
      </w:pPr>
    </w:p>
    <w:p w:rsidR="00C23CD3" w:rsidRDefault="002C2E9B" w:rsidP="00C23CD3">
      <w:pPr>
        <w:jc w:val="both"/>
      </w:pPr>
      <w:r w:rsidRPr="004767F4">
        <w:t>Zadužuje se Brodsko-posavska župa</w:t>
      </w:r>
      <w:r w:rsidR="00C87BD6" w:rsidRPr="004767F4">
        <w:t>nija da najkasnije do 15</w:t>
      </w:r>
      <w:r w:rsidRPr="004767F4">
        <w:t>.</w:t>
      </w:r>
      <w:r w:rsidR="00C87BD6" w:rsidRPr="004767F4">
        <w:t xml:space="preserve"> travnja</w:t>
      </w:r>
      <w:r w:rsidR="00705330" w:rsidRPr="004767F4">
        <w:t xml:space="preserve"> </w:t>
      </w:r>
      <w:r w:rsidRPr="004767F4">
        <w:t xml:space="preserve">2025. izvrši prijevremenu otplatu kredita prema </w:t>
      </w:r>
      <w:r w:rsidR="00705330" w:rsidRPr="004767F4">
        <w:t>Privrednoj banci Zagreb d.d., Zagreb</w:t>
      </w:r>
      <w:r w:rsidRPr="004767F4">
        <w:t>.</w:t>
      </w:r>
    </w:p>
    <w:p w:rsidR="00C23CD3" w:rsidRDefault="00C23CD3" w:rsidP="00C23CD3">
      <w:pPr>
        <w:jc w:val="both"/>
      </w:pPr>
    </w:p>
    <w:p w:rsidR="00AC154E" w:rsidRDefault="00C23CD3" w:rsidP="00067A59">
      <w:pPr>
        <w:jc w:val="both"/>
        <w:rPr>
          <w:bCs/>
        </w:rPr>
      </w:pPr>
      <w:r w:rsidRPr="00C23CD3">
        <w:t xml:space="preserve">Financijska sredstva </w:t>
      </w:r>
      <w:r>
        <w:t>za provedbu</w:t>
      </w:r>
      <w:r w:rsidRPr="00C23CD3">
        <w:t xml:space="preserve"> ove Odluke</w:t>
      </w:r>
      <w:r>
        <w:t xml:space="preserve"> osigurat će se preraspodjelom sredstava u</w:t>
      </w:r>
      <w:r w:rsidRPr="00C23CD3">
        <w:t xml:space="preserve"> Državnom proračunu Republike Hrvatske</w:t>
      </w:r>
      <w:r>
        <w:t xml:space="preserve"> za 2025.</w:t>
      </w:r>
      <w:r w:rsidR="00D1097D">
        <w:t xml:space="preserve"> godinu</w:t>
      </w:r>
      <w:bookmarkStart w:id="1" w:name="_GoBack"/>
      <w:bookmarkEnd w:id="1"/>
      <w:r>
        <w:t xml:space="preserve"> i projekcijama za 2026. i 2027. godinu, u ukupnom iznosu od </w:t>
      </w:r>
      <w:r w:rsidRPr="004767F4">
        <w:rPr>
          <w:bCs/>
        </w:rPr>
        <w:t xml:space="preserve">1.832.007,92 </w:t>
      </w:r>
      <w:r>
        <w:rPr>
          <w:bCs/>
        </w:rPr>
        <w:t>eura</w:t>
      </w:r>
      <w:r w:rsidR="00E33A15">
        <w:rPr>
          <w:bCs/>
        </w:rPr>
        <w:t>,</w:t>
      </w:r>
      <w:r w:rsidR="00AC154E" w:rsidRPr="00AC154E">
        <w:t xml:space="preserve"> </w:t>
      </w:r>
      <w:r w:rsidR="00AC154E" w:rsidRPr="00AC154E">
        <w:rPr>
          <w:bCs/>
        </w:rPr>
        <w:t>na Razdjelu 096 Ministarstvo zdravstva</w:t>
      </w:r>
      <w:r w:rsidR="00E33A15">
        <w:rPr>
          <w:bCs/>
        </w:rPr>
        <w:t>,</w:t>
      </w:r>
      <w:r w:rsidR="00AC154E" w:rsidRPr="00AC154E">
        <w:rPr>
          <w:bCs/>
        </w:rPr>
        <w:t xml:space="preserve"> aktivnosti A618207 </w:t>
      </w:r>
      <w:r w:rsidR="00E33A15" w:rsidRPr="00AC154E">
        <w:rPr>
          <w:bCs/>
        </w:rPr>
        <w:t>Administracija i upravljanje</w:t>
      </w:r>
      <w:r w:rsidR="00E33A15">
        <w:rPr>
          <w:bCs/>
        </w:rPr>
        <w:t>,</w:t>
      </w:r>
      <w:r w:rsidR="00AC154E" w:rsidRPr="00AC154E">
        <w:rPr>
          <w:bCs/>
        </w:rPr>
        <w:t xml:space="preserve"> kontu skupine 36 </w:t>
      </w:r>
      <w:r w:rsidR="00E33A15" w:rsidRPr="00AC154E">
        <w:rPr>
          <w:bCs/>
        </w:rPr>
        <w:t xml:space="preserve">Pomoći </w:t>
      </w:r>
      <w:r w:rsidR="00AC154E" w:rsidRPr="00AC154E">
        <w:rPr>
          <w:bCs/>
        </w:rPr>
        <w:t>dane u inozemstvo i unutar općeg proračuna.</w:t>
      </w:r>
    </w:p>
    <w:p w:rsidR="00C23CD3" w:rsidRPr="004767F4" w:rsidRDefault="00C23CD3" w:rsidP="00067A59">
      <w:pPr>
        <w:jc w:val="both"/>
      </w:pPr>
    </w:p>
    <w:p w:rsidR="00705330" w:rsidRPr="004767F4" w:rsidRDefault="00705330" w:rsidP="00067A59">
      <w:pPr>
        <w:jc w:val="both"/>
      </w:pPr>
      <w:r w:rsidRPr="004767F4">
        <w:t xml:space="preserve">Slijedom navedenoga, </w:t>
      </w:r>
      <w:r w:rsidR="006B0ABF" w:rsidRPr="004767F4">
        <w:t xml:space="preserve">Vladi Republike Hrvatske </w:t>
      </w:r>
      <w:r w:rsidRPr="004767F4">
        <w:t>predlaže se donošenje predmetne Odluke.</w:t>
      </w:r>
    </w:p>
    <w:p w:rsidR="008B73E0" w:rsidRPr="004767F4" w:rsidRDefault="008B73E0" w:rsidP="00067A59">
      <w:pPr>
        <w:jc w:val="both"/>
      </w:pPr>
    </w:p>
    <w:sectPr w:rsidR="008B73E0" w:rsidRPr="004767F4" w:rsidSect="004767F4">
      <w:headerReference w:type="default" r:id="rId17"/>
      <w:headerReference w:type="first" r:id="rId18"/>
      <w:type w:val="nextColumn"/>
      <w:pgSz w:w="11910" w:h="16840" w:code="9"/>
      <w:pgMar w:top="1418" w:right="1418" w:bottom="1418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D7" w:rsidRDefault="00E023D7">
      <w:r>
        <w:separator/>
      </w:r>
    </w:p>
  </w:endnote>
  <w:endnote w:type="continuationSeparator" w:id="0">
    <w:p w:rsidR="00E023D7" w:rsidRDefault="00E0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BBC" w:rsidRPr="007C7DCB" w:rsidRDefault="00C04BBC" w:rsidP="00C04BBC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7C7DCB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DCB" w:rsidRPr="007C7DCB" w:rsidRDefault="007C7DCB" w:rsidP="007C7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D7" w:rsidRDefault="00E023D7">
      <w:r>
        <w:separator/>
      </w:r>
    </w:p>
  </w:footnote>
  <w:footnote w:type="continuationSeparator" w:id="0">
    <w:p w:rsidR="00E023D7" w:rsidRDefault="00E02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BBC" w:rsidRDefault="00C04BBC" w:rsidP="00C04BB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C7DCB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BBC" w:rsidRPr="00C04BBC" w:rsidRDefault="00C04BBC" w:rsidP="00C04BBC">
    <w:pPr>
      <w:pStyle w:val="Header"/>
      <w:jc w:val="center"/>
    </w:pPr>
    <w:r w:rsidRPr="00C04BBC">
      <w:fldChar w:fldCharType="begin"/>
    </w:r>
    <w:r w:rsidRPr="00C04BBC">
      <w:instrText>PAGE   \* MERGEFORMAT</w:instrText>
    </w:r>
    <w:r w:rsidRPr="00C04BBC">
      <w:fldChar w:fldCharType="separate"/>
    </w:r>
    <w:r w:rsidR="00D1097D">
      <w:rPr>
        <w:noProof/>
      </w:rPr>
      <w:t>3</w:t>
    </w:r>
    <w:r w:rsidRPr="00C04BB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DCB" w:rsidRDefault="007C7DCB" w:rsidP="00C04BB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33A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1FF"/>
    <w:multiLevelType w:val="hybridMultilevel"/>
    <w:tmpl w:val="E7F8BE3E"/>
    <w:lvl w:ilvl="0" w:tplc="4DEA584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1D9F"/>
    <w:multiLevelType w:val="hybridMultilevel"/>
    <w:tmpl w:val="85A46E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94262"/>
    <w:multiLevelType w:val="hybridMultilevel"/>
    <w:tmpl w:val="F9443BDA"/>
    <w:lvl w:ilvl="0" w:tplc="4DEA5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D67D9"/>
    <w:multiLevelType w:val="hybridMultilevel"/>
    <w:tmpl w:val="7AC2FEF4"/>
    <w:lvl w:ilvl="0" w:tplc="5AF6135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44850"/>
    <w:multiLevelType w:val="hybridMultilevel"/>
    <w:tmpl w:val="D5A0F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615DD"/>
    <w:multiLevelType w:val="hybridMultilevel"/>
    <w:tmpl w:val="D5B4E6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2510C"/>
    <w:multiLevelType w:val="hybridMultilevel"/>
    <w:tmpl w:val="020848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21571"/>
    <w:multiLevelType w:val="hybridMultilevel"/>
    <w:tmpl w:val="AD8C4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A30F1"/>
    <w:multiLevelType w:val="hybridMultilevel"/>
    <w:tmpl w:val="C8109C5A"/>
    <w:lvl w:ilvl="0" w:tplc="AECEB6B6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4F"/>
    <w:rsid w:val="00042094"/>
    <w:rsid w:val="00066688"/>
    <w:rsid w:val="00067A59"/>
    <w:rsid w:val="0007399D"/>
    <w:rsid w:val="00097586"/>
    <w:rsid w:val="000A0804"/>
    <w:rsid w:val="000B5137"/>
    <w:rsid w:val="000C54CA"/>
    <w:rsid w:val="000C6F3F"/>
    <w:rsid w:val="000D108B"/>
    <w:rsid w:val="000D1B7D"/>
    <w:rsid w:val="000E332C"/>
    <w:rsid w:val="00115A10"/>
    <w:rsid w:val="0013204F"/>
    <w:rsid w:val="001411EB"/>
    <w:rsid w:val="001625EE"/>
    <w:rsid w:val="00164EDB"/>
    <w:rsid w:val="00173DB9"/>
    <w:rsid w:val="001B0A92"/>
    <w:rsid w:val="001B5BFA"/>
    <w:rsid w:val="001C4A1A"/>
    <w:rsid w:val="001C65C7"/>
    <w:rsid w:val="001D4587"/>
    <w:rsid w:val="001E1231"/>
    <w:rsid w:val="0021570E"/>
    <w:rsid w:val="002278CD"/>
    <w:rsid w:val="00237B00"/>
    <w:rsid w:val="0024435C"/>
    <w:rsid w:val="00244E52"/>
    <w:rsid w:val="00253183"/>
    <w:rsid w:val="00261304"/>
    <w:rsid w:val="00264127"/>
    <w:rsid w:val="00284D78"/>
    <w:rsid w:val="00295907"/>
    <w:rsid w:val="002C2E9B"/>
    <w:rsid w:val="002C45EB"/>
    <w:rsid w:val="002D457D"/>
    <w:rsid w:val="002F7823"/>
    <w:rsid w:val="00311EA5"/>
    <w:rsid w:val="003372B8"/>
    <w:rsid w:val="0037536E"/>
    <w:rsid w:val="00395F96"/>
    <w:rsid w:val="003C6E07"/>
    <w:rsid w:val="003E27E7"/>
    <w:rsid w:val="004056EC"/>
    <w:rsid w:val="004400F6"/>
    <w:rsid w:val="00445943"/>
    <w:rsid w:val="004549D9"/>
    <w:rsid w:val="0047605C"/>
    <w:rsid w:val="004767F4"/>
    <w:rsid w:val="00487144"/>
    <w:rsid w:val="004C0E89"/>
    <w:rsid w:val="005040F8"/>
    <w:rsid w:val="00507144"/>
    <w:rsid w:val="005512E9"/>
    <w:rsid w:val="00581638"/>
    <w:rsid w:val="00586126"/>
    <w:rsid w:val="005A1666"/>
    <w:rsid w:val="005B7409"/>
    <w:rsid w:val="005E23D1"/>
    <w:rsid w:val="005E3F76"/>
    <w:rsid w:val="005F435C"/>
    <w:rsid w:val="005F5FF4"/>
    <w:rsid w:val="005F6C74"/>
    <w:rsid w:val="00623471"/>
    <w:rsid w:val="00641FB8"/>
    <w:rsid w:val="0066151B"/>
    <w:rsid w:val="006723D0"/>
    <w:rsid w:val="00686865"/>
    <w:rsid w:val="006B0ABF"/>
    <w:rsid w:val="00705330"/>
    <w:rsid w:val="00715857"/>
    <w:rsid w:val="00724F0D"/>
    <w:rsid w:val="00736A5E"/>
    <w:rsid w:val="00763C44"/>
    <w:rsid w:val="00763E5B"/>
    <w:rsid w:val="00780A38"/>
    <w:rsid w:val="007A7545"/>
    <w:rsid w:val="007C11A4"/>
    <w:rsid w:val="007C5780"/>
    <w:rsid w:val="007C7DCB"/>
    <w:rsid w:val="007E2EE7"/>
    <w:rsid w:val="00847240"/>
    <w:rsid w:val="00866C6A"/>
    <w:rsid w:val="00871652"/>
    <w:rsid w:val="008802BD"/>
    <w:rsid w:val="00890AB6"/>
    <w:rsid w:val="00897FFD"/>
    <w:rsid w:val="008A7BF5"/>
    <w:rsid w:val="008B247B"/>
    <w:rsid w:val="008B73E0"/>
    <w:rsid w:val="008C1A18"/>
    <w:rsid w:val="008E7879"/>
    <w:rsid w:val="00910EA7"/>
    <w:rsid w:val="00916ACC"/>
    <w:rsid w:val="009A4FE8"/>
    <w:rsid w:val="009B04F8"/>
    <w:rsid w:val="009D5DFC"/>
    <w:rsid w:val="00A1664E"/>
    <w:rsid w:val="00A256A4"/>
    <w:rsid w:val="00A3169E"/>
    <w:rsid w:val="00A52E65"/>
    <w:rsid w:val="00A8477E"/>
    <w:rsid w:val="00A9079B"/>
    <w:rsid w:val="00AA3C6A"/>
    <w:rsid w:val="00AB45E2"/>
    <w:rsid w:val="00AC154E"/>
    <w:rsid w:val="00AD0570"/>
    <w:rsid w:val="00AD08D9"/>
    <w:rsid w:val="00AD7CB2"/>
    <w:rsid w:val="00AE16A8"/>
    <w:rsid w:val="00AE497C"/>
    <w:rsid w:val="00AE5437"/>
    <w:rsid w:val="00B0599F"/>
    <w:rsid w:val="00B215A0"/>
    <w:rsid w:val="00B40656"/>
    <w:rsid w:val="00B6562B"/>
    <w:rsid w:val="00B827B6"/>
    <w:rsid w:val="00B82832"/>
    <w:rsid w:val="00B94780"/>
    <w:rsid w:val="00BB098F"/>
    <w:rsid w:val="00BC0BF8"/>
    <w:rsid w:val="00BC5D20"/>
    <w:rsid w:val="00BE3832"/>
    <w:rsid w:val="00C04BBC"/>
    <w:rsid w:val="00C07640"/>
    <w:rsid w:val="00C23CD3"/>
    <w:rsid w:val="00C273C8"/>
    <w:rsid w:val="00C467A7"/>
    <w:rsid w:val="00C759FC"/>
    <w:rsid w:val="00C87BD6"/>
    <w:rsid w:val="00C94C5C"/>
    <w:rsid w:val="00CA7749"/>
    <w:rsid w:val="00CA7F54"/>
    <w:rsid w:val="00CB0560"/>
    <w:rsid w:val="00CB4A8B"/>
    <w:rsid w:val="00CC1F4D"/>
    <w:rsid w:val="00D1097D"/>
    <w:rsid w:val="00D20E47"/>
    <w:rsid w:val="00D25FF9"/>
    <w:rsid w:val="00D26E17"/>
    <w:rsid w:val="00D30FAE"/>
    <w:rsid w:val="00D54B80"/>
    <w:rsid w:val="00D728C0"/>
    <w:rsid w:val="00DA5B49"/>
    <w:rsid w:val="00DC2859"/>
    <w:rsid w:val="00DF148C"/>
    <w:rsid w:val="00E023D7"/>
    <w:rsid w:val="00E140FD"/>
    <w:rsid w:val="00E24461"/>
    <w:rsid w:val="00E33A15"/>
    <w:rsid w:val="00E40F6C"/>
    <w:rsid w:val="00E5177C"/>
    <w:rsid w:val="00E5634B"/>
    <w:rsid w:val="00E63342"/>
    <w:rsid w:val="00E70DA8"/>
    <w:rsid w:val="00E71768"/>
    <w:rsid w:val="00E734B9"/>
    <w:rsid w:val="00EA4D0F"/>
    <w:rsid w:val="00EB75F9"/>
    <w:rsid w:val="00EC2557"/>
    <w:rsid w:val="00ED3567"/>
    <w:rsid w:val="00EE26AF"/>
    <w:rsid w:val="00EF501F"/>
    <w:rsid w:val="00EF7CA3"/>
    <w:rsid w:val="00F13742"/>
    <w:rsid w:val="00F31B0A"/>
    <w:rsid w:val="00F32AB6"/>
    <w:rsid w:val="00F67D64"/>
    <w:rsid w:val="00F747A4"/>
    <w:rsid w:val="00F94A0C"/>
    <w:rsid w:val="00FA326C"/>
    <w:rsid w:val="00FA7F79"/>
    <w:rsid w:val="00FC14C7"/>
    <w:rsid w:val="00FD31EF"/>
    <w:rsid w:val="00FD52E1"/>
    <w:rsid w:val="00F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E999B"/>
  <w15:chartTrackingRefBased/>
  <w15:docId w15:val="{862B1181-2215-44B0-8706-04544A93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04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204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3204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AD08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semiHidden/>
    <w:unhideWhenUsed/>
    <w:rsid w:val="00D728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501F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4209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420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334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63342"/>
    <w:rPr>
      <w:rFonts w:ascii="Times New Roman" w:eastAsia="Times New Roman" w:hAnsi="Times New Roman"/>
    </w:rPr>
  </w:style>
  <w:style w:type="table" w:styleId="TableGrid">
    <w:name w:val="Table Grid"/>
    <w:basedOn w:val="TableNormal"/>
    <w:rsid w:val="00C04B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AZJMDCZ6QSYZ-886166611-7534</_dlc_DocId>
    <_dlc_DocIdUrl xmlns="a494813a-d0d8-4dad-94cb-0d196f36ba15">
      <Url>https://ekoordinacije.vlada.hr/unutarnja-ljudska/_layouts/15/DocIdRedir.aspx?ID=AZJMDCZ6QSYZ-886166611-7534</Url>
      <Description>AZJMDCZ6QSYZ-886166611-7534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1A4F-9958-4A5A-A555-057175D79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93E26-EBFE-47F5-A584-5E42E90700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8052CE-5F89-4C46-AE4F-272A6D9DCA41}">
  <ds:schemaRefs>
    <ds:schemaRef ds:uri="http://schemas.microsoft.com/office/2006/metadata/properties"/>
    <ds:schemaRef ds:uri="http://schemas.microsoft.com/office/infopath/2007/PartnerControls"/>
    <ds:schemaRef ds:uri="a494813a-d0d8-4dad-94cb-0d196f36ba15"/>
  </ds:schemaRefs>
</ds:datastoreItem>
</file>

<file path=customXml/itemProps4.xml><?xml version="1.0" encoding="utf-8"?>
<ds:datastoreItem xmlns:ds="http://schemas.openxmlformats.org/officeDocument/2006/customXml" ds:itemID="{A768F0A8-8FC4-4B75-941C-3E76759E4A5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A026ADD-F989-435B-AFCF-6A8F68DAD638}"/>
</file>

<file path=customXml/itemProps6.xml><?xml version="1.0" encoding="utf-8"?>
<ds:datastoreItem xmlns:ds="http://schemas.openxmlformats.org/officeDocument/2006/customXml" ds:itemID="{1BE18704-74C1-4029-AD5D-928243C2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Mustač Gordana</dc:creator>
  <cp:keywords/>
  <dc:description/>
  <cp:lastModifiedBy>Marija Pišonić</cp:lastModifiedBy>
  <cp:revision>16</cp:revision>
  <cp:lastPrinted>2023-03-16T19:39:00Z</cp:lastPrinted>
  <dcterms:created xsi:type="dcterms:W3CDTF">2025-04-03T10:06:00Z</dcterms:created>
  <dcterms:modified xsi:type="dcterms:W3CDTF">2025-04-03T11:16:00Z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_dlc_DocId">
    <vt:lpwstr>AZJMDCZ6QSYZ-1335579144-43563</vt:lpwstr>
  </property>
  <property fmtid="{D5CDD505-2E9C-101B-9397-08002B2CF9AE}" pid="5" name="_dlc_DocIdItemGuid">
    <vt:lpwstr>654c729f-2468-4af5-ba58-0083e988e03e</vt:lpwstr>
  </property>
  <property fmtid="{D5CDD505-2E9C-101B-9397-08002B2CF9AE}" pid="6" name="_dlc_DocIdUrl">
    <vt:lpwstr>https://ekoordinacije.vlada.hr/_layouts/15/DocIdRedir.aspx?ID=AZJMDCZ6QSYZ-1335579144-43563, AZJMDCZ6QSYZ-1335579144-43563</vt:lpwstr>
  </property>
  <property fmtid="{D5CDD505-2E9C-101B-9397-08002B2CF9AE}" pid="7" name="ContentTypeId">
    <vt:lpwstr>0x010100EC536D414ADA374EBBDDC70C85268AB8</vt:lpwstr>
  </property>
</Properties>
</file>